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CC7" w:rsidRPr="00217CC7" w:rsidRDefault="00217CC7" w:rsidP="003D6FE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217CC7" w:rsidRPr="00217CC7" w:rsidRDefault="00217CC7" w:rsidP="003D6FE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t xml:space="preserve">к  постановлению Администрации Колышлейского района </w:t>
      </w:r>
    </w:p>
    <w:p w:rsidR="00217CC7" w:rsidRDefault="00217CC7" w:rsidP="003D6FE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от   </w:t>
      </w:r>
      <w:r w:rsidRPr="00217CC7">
        <w:rPr>
          <w:rFonts w:ascii="Times New Roman" w:hAnsi="Times New Roman" w:cs="Times New Roman"/>
          <w:sz w:val="24"/>
          <w:szCs w:val="24"/>
        </w:rPr>
        <w:t>28 октября 2022г.</w:t>
      </w:r>
      <w:r w:rsidRPr="00217CC7">
        <w:rPr>
          <w:rFonts w:ascii="Times New Roman" w:hAnsi="Times New Roman" w:cs="Times New Roman"/>
          <w:bCs/>
          <w:color w:val="000000"/>
          <w:sz w:val="24"/>
          <w:szCs w:val="24"/>
        </w:rPr>
        <w:t>№ 279-</w:t>
      </w:r>
      <w:r>
        <w:rPr>
          <w:bCs/>
          <w:color w:val="000000"/>
          <w:sz w:val="24"/>
          <w:szCs w:val="24"/>
        </w:rPr>
        <w:t>п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7CC7" w:rsidRDefault="00217CC7" w:rsidP="003D6FE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D6FE1" w:rsidRPr="00634643" w:rsidRDefault="003D6FE1" w:rsidP="003D6FE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3D6FE1" w:rsidRPr="00634643" w:rsidRDefault="003D6FE1" w:rsidP="003D6FE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3D6FE1" w:rsidRDefault="003D6FE1" w:rsidP="003D6FE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8B1691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муниципа</w:t>
      </w:r>
      <w:r>
        <w:rPr>
          <w:rFonts w:ascii="Times New Roman" w:hAnsi="Times New Roman" w:cs="Times New Roman"/>
          <w:sz w:val="24"/>
          <w:szCs w:val="24"/>
        </w:rPr>
        <w:t xml:space="preserve">льным </w:t>
      </w:r>
    </w:p>
    <w:p w:rsidR="003D6FE1" w:rsidRPr="00634643" w:rsidRDefault="003D6FE1" w:rsidP="003D6FE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долгом </w:t>
      </w: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3D6FE1" w:rsidRPr="00634643" w:rsidRDefault="003D6FE1" w:rsidP="003D6F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251"/>
      <w:bookmarkEnd w:id="0"/>
      <w:r w:rsidRPr="00634643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3D6FE1" w:rsidRDefault="003D6FE1" w:rsidP="003D6FE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целевых показателей </w:t>
      </w:r>
      <w:r w:rsidRPr="00634643">
        <w:rPr>
          <w:rFonts w:ascii="Times New Roman" w:hAnsi="Times New Roman" w:cs="Times New Roman"/>
          <w:b/>
          <w:sz w:val="24"/>
          <w:szCs w:val="24"/>
        </w:rPr>
        <w:t xml:space="preserve">муниципальной  программы </w:t>
      </w:r>
      <w:r>
        <w:rPr>
          <w:rFonts w:ascii="Times New Roman" w:hAnsi="Times New Roman" w:cs="Times New Roman"/>
          <w:b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3D6FE1" w:rsidRPr="000D40ED" w:rsidRDefault="003D6FE1" w:rsidP="003D6FE1">
      <w:pPr>
        <w:spacing w:after="0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ление муниципальными  финансами 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Колышлейского района </w:t>
      </w:r>
      <w:r w:rsidRPr="008B1691">
        <w:rPr>
          <w:rFonts w:ascii="Times New Roman" w:hAnsi="Times New Roman" w:cs="Times New Roman"/>
          <w:b/>
          <w:sz w:val="24"/>
          <w:szCs w:val="24"/>
        </w:rPr>
        <w:t>Пензенской области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»</w:t>
      </w:r>
    </w:p>
    <w:p w:rsidR="003D6FE1" w:rsidRPr="00634643" w:rsidRDefault="003D6FE1" w:rsidP="003D6F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532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485"/>
        <w:gridCol w:w="2992"/>
        <w:gridCol w:w="567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850"/>
        <w:gridCol w:w="850"/>
        <w:gridCol w:w="850"/>
      </w:tblGrid>
      <w:tr w:rsidR="00D1354F" w:rsidRPr="00634643" w:rsidTr="005E2246">
        <w:trPr>
          <w:trHeight w:val="400"/>
          <w:tblHeader/>
          <w:tblCellSpacing w:w="5" w:type="nil"/>
        </w:trPr>
        <w:tc>
          <w:tcPr>
            <w:tcW w:w="3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 исполнитель</w:t>
            </w:r>
          </w:p>
        </w:tc>
        <w:tc>
          <w:tcPr>
            <w:tcW w:w="1105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</w:p>
          <w:p w:rsidR="00D1354F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D1354F" w:rsidRPr="00634643" w:rsidTr="005E2246">
        <w:trPr>
          <w:trHeight w:val="320"/>
          <w:tblHeader/>
          <w:tblCellSpacing w:w="5" w:type="nil"/>
        </w:trPr>
        <w:tc>
          <w:tcPr>
            <w:tcW w:w="4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№п/п</w:t>
            </w:r>
          </w:p>
        </w:tc>
        <w:tc>
          <w:tcPr>
            <w:tcW w:w="299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</w:t>
            </w:r>
          </w:p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целевого показателя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Единица</w:t>
            </w:r>
          </w:p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измерения</w:t>
            </w:r>
          </w:p>
        </w:tc>
        <w:tc>
          <w:tcPr>
            <w:tcW w:w="10488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целевых показателей</w:t>
            </w:r>
          </w:p>
        </w:tc>
      </w:tr>
      <w:tr w:rsidR="00D1354F" w:rsidRPr="00634643" w:rsidTr="00D1354F">
        <w:trPr>
          <w:tblHeader/>
          <w:tblCellSpacing w:w="5" w:type="nil"/>
        </w:trPr>
        <w:tc>
          <w:tcPr>
            <w:tcW w:w="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2014 г.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2015 г.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2016 г.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2017 г.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2018 г.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2019 г.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2020 г.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2021г.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2022г.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2023г.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2024г.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2026г.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2027г.</w:t>
            </w:r>
          </w:p>
        </w:tc>
      </w:tr>
    </w:tbl>
    <w:p w:rsidR="003D6FE1" w:rsidRPr="00634643" w:rsidRDefault="003D6FE1" w:rsidP="003D6F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532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01"/>
        <w:gridCol w:w="2976"/>
        <w:gridCol w:w="567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850"/>
        <w:gridCol w:w="850"/>
        <w:gridCol w:w="850"/>
      </w:tblGrid>
      <w:tr w:rsidR="00D1354F" w:rsidRPr="00634643" w:rsidTr="00D1354F">
        <w:trPr>
          <w:tblHeader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17</w:t>
            </w:r>
          </w:p>
        </w:tc>
      </w:tr>
      <w:tr w:rsidR="00D1354F" w:rsidRPr="00634643" w:rsidTr="00D1354F">
        <w:trPr>
          <w:tblCellSpacing w:w="5" w:type="nil"/>
        </w:trPr>
        <w:tc>
          <w:tcPr>
            <w:tcW w:w="10423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 программа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D1354F" w:rsidRPr="00634643" w:rsidRDefault="00D1354F" w:rsidP="003D6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и муниципальным долгом </w:t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354F" w:rsidRPr="00634643" w:rsidTr="00D1354F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1354F" w:rsidRPr="00634643" w:rsidTr="00D1354F">
        <w:trPr>
          <w:trHeight w:val="1421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 общему годовому объему доходов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без учета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объема безвозмездных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поступлений не должно  превышать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1354F" w:rsidRPr="00634643" w:rsidTr="00D1354F">
        <w:trPr>
          <w:trHeight w:val="366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C973D0" w:rsidRDefault="00D1354F" w:rsidP="003D6FE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D35F1B">
              <w:rPr>
                <w:rFonts w:ascii="Times New Roman" w:hAnsi="Times New Roman" w:cs="Times New Roman"/>
                <w:sz w:val="24"/>
                <w:szCs w:val="24"/>
              </w:rPr>
              <w:t>Перечисление предусмотренных муниципальной программой межбюджетных трансфертов из бюджета Колышлейского района местным бюджетам, в объеме, утвержденном  решением Собрания представителей Колышлейского района о бюджете Колышлейского района на очередной финансовый год и на плановый период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1354F" w:rsidRPr="00634643" w:rsidTr="00D1354F">
        <w:trPr>
          <w:trHeight w:val="80"/>
          <w:tblCellSpacing w:w="5" w:type="nil"/>
        </w:trPr>
        <w:tc>
          <w:tcPr>
            <w:tcW w:w="10423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1 «Управление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D1354F" w:rsidRPr="00634643" w:rsidTr="00D1354F">
        <w:trPr>
          <w:trHeight w:val="1479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к общему годовому объему доходов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без учета объема безвозмездных поступлений не должно  превышать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1354F" w:rsidRPr="00634643" w:rsidTr="00D1354F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расходов на обслуживание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объему расходов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 за исключением объема расходов, которые осуществляются за счет субвенций, предоставляемых из бюджетов бюджетной системы Российской Федерации не должно превышать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1354F" w:rsidRPr="00634643" w:rsidTr="00D1354F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Просроченная задолженность по долговым  обязательствам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1354F" w:rsidRPr="00634643" w:rsidTr="00D1354F">
        <w:trPr>
          <w:tblCellSpacing w:w="5" w:type="nil"/>
        </w:trPr>
        <w:tc>
          <w:tcPr>
            <w:tcW w:w="10423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2 «Предоставление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D1354F" w:rsidRPr="00634643" w:rsidTr="00D1354F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EA0AAB" w:rsidRDefault="00D1354F" w:rsidP="003D6FE1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EA0AA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F754D9" w:rsidRDefault="00D1354F" w:rsidP="003D6FE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Минимально гарантированный уровень расчётной бюджетной обеспеченности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F754D9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F754D9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F754D9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F754D9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F754D9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F754D9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F754D9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F754D9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F754D9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F754D9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C161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C161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C161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D1354F" w:rsidRPr="00634643" w:rsidTr="00D1354F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F754D9" w:rsidRDefault="00D1354F" w:rsidP="003D6FE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Сводная оценка качества управления муниципальными финансами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F754D9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F754D9" w:rsidRDefault="00D1354F" w:rsidP="003D6F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F754D9" w:rsidRDefault="00D135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F754D9" w:rsidRDefault="00D135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F754D9" w:rsidRDefault="00D135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F754D9" w:rsidRDefault="00D135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F754D9" w:rsidRDefault="00D135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F754D9" w:rsidRDefault="00D135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F754D9" w:rsidRDefault="00D135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F754D9" w:rsidRDefault="00D135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C161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C161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C161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1354F" w:rsidRPr="00634643" w:rsidTr="00D1354F">
        <w:trPr>
          <w:tblCellSpacing w:w="5" w:type="nil"/>
        </w:trPr>
        <w:tc>
          <w:tcPr>
            <w:tcW w:w="10423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3 «Обеспечение деятельности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правления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финансов Администрации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D1354F" w:rsidRPr="00634643" w:rsidTr="00D1354F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C973D0" w:rsidRDefault="00D1354F" w:rsidP="003D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Отношение дефицита бюджета к объему доходов бюджета без учета безвозмездных поступлений не должно превышать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 учетом ст.92.1. БК РФ)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13583B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13583B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13583B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13583B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13583B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13583B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13583B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13583B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13583B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13583B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C161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C161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C161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1354F" w:rsidRPr="00634643" w:rsidTr="00D1354F">
        <w:trPr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Доля получателей бюджетных средств, а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также муниципальных автономных и муниципальных бюджетных учреждений, лицевые счета которых обслуживаются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правлении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финансов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C161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C161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C161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1354F" w:rsidRPr="00634643" w:rsidTr="00D1354F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количества случаев выплаты заработной платы работникам органов местного самоуправления  и муниципальных учреждений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 нарушением сроков выдачи к общему количеству выплат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C161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C161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C161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1354F" w:rsidRPr="00634643" w:rsidTr="00D1354F">
        <w:trPr>
          <w:trHeight w:val="2141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Время исполнения надлежаще оформленных платежных документов, представленных:</w:t>
            </w:r>
          </w:p>
          <w:p w:rsidR="00D1354F" w:rsidRPr="00634643" w:rsidRDefault="00D1354F" w:rsidP="003D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а) получателями бюджетных средств;</w:t>
            </w:r>
          </w:p>
          <w:p w:rsidR="00D1354F" w:rsidRPr="00634643" w:rsidRDefault="00D1354F" w:rsidP="003D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б) муниципальными бюджетными и муниципальными автономными учреждениями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Pr="00634643" w:rsidRDefault="00D135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Pr="00634643" w:rsidRDefault="00D135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Pr="00634643" w:rsidRDefault="00D135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1354F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1354F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1354F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1354F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F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14F" w:rsidRDefault="00C161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14F" w:rsidRDefault="00C161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14F" w:rsidRDefault="00C161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1614F" w:rsidRDefault="00C161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14F" w:rsidRDefault="00C161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14F" w:rsidRDefault="00C161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14F" w:rsidRDefault="00C161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14F" w:rsidRDefault="00C161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1614F" w:rsidRDefault="00C161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14F" w:rsidRDefault="00C161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14F" w:rsidRDefault="00C161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14F" w:rsidRDefault="00C161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14F" w:rsidRDefault="00C161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1614F" w:rsidRDefault="00C161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14F" w:rsidRDefault="00C161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1354F" w:rsidRPr="00634643" w:rsidTr="00D1354F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13583B" w:rsidRDefault="00D1354F" w:rsidP="003D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Исполнение бюджета Колышлейского района по расходам с учетом предоставленных платежных документов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C161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C161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C161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D1354F" w:rsidRPr="00634643" w:rsidTr="00D1354F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3.6.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C161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C161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C1614F" w:rsidP="003D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1354F" w:rsidRPr="00634643" w:rsidTr="00D1354F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Доля средств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не должна превышать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Pr="00634643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D135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C161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C161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4F" w:rsidRDefault="00C1614F" w:rsidP="003D6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3D6FE1" w:rsidRPr="00634643" w:rsidRDefault="003D6FE1" w:rsidP="003D6F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3D6FE1" w:rsidRPr="00634643" w:rsidSect="001010A4">
          <w:headerReference w:type="default" r:id="rId8"/>
          <w:pgSz w:w="16838" w:h="11906" w:orient="landscape"/>
          <w:pgMar w:top="993" w:right="709" w:bottom="284" w:left="851" w:header="709" w:footer="709" w:gutter="0"/>
          <w:cols w:space="708"/>
          <w:titlePg/>
          <w:docGrid w:linePitch="360"/>
        </w:sectPr>
      </w:pPr>
    </w:p>
    <w:p w:rsidR="00217CC7" w:rsidRPr="00217CC7" w:rsidRDefault="00217CC7" w:rsidP="00217CC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217CC7" w:rsidRDefault="00217CC7" w:rsidP="00217CC7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к </w:t>
      </w:r>
      <w:r w:rsidRPr="00217CC7">
        <w:rPr>
          <w:rFonts w:ascii="Times New Roman" w:hAnsi="Times New Roman" w:cs="Times New Roman"/>
          <w:sz w:val="24"/>
          <w:szCs w:val="24"/>
        </w:rPr>
        <w:t>постановлению Администрации</w:t>
      </w:r>
    </w:p>
    <w:p w:rsidR="00217CC7" w:rsidRPr="00217CC7" w:rsidRDefault="00217CC7" w:rsidP="00217CC7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Pr="00217CC7">
        <w:rPr>
          <w:rFonts w:ascii="Times New Roman" w:hAnsi="Times New Roman" w:cs="Times New Roman"/>
          <w:sz w:val="24"/>
          <w:szCs w:val="24"/>
        </w:rPr>
        <w:t xml:space="preserve"> Колышлейского района </w:t>
      </w:r>
    </w:p>
    <w:p w:rsidR="00217CC7" w:rsidRDefault="00217CC7" w:rsidP="00217CC7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           </w:t>
      </w:r>
      <w:r w:rsidRPr="00217CC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от   </w:t>
      </w:r>
      <w:r w:rsidRPr="00217CC7"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 xml:space="preserve"> октября </w:t>
      </w:r>
      <w:r w:rsidRPr="00217CC7">
        <w:rPr>
          <w:rFonts w:ascii="Times New Roman" w:hAnsi="Times New Roman" w:cs="Times New Roman"/>
          <w:sz w:val="24"/>
          <w:szCs w:val="24"/>
        </w:rPr>
        <w:t>2022г.</w:t>
      </w:r>
      <w:r w:rsidRPr="00217CC7">
        <w:rPr>
          <w:rFonts w:ascii="Times New Roman" w:hAnsi="Times New Roman" w:cs="Times New Roman"/>
          <w:bCs/>
          <w:color w:val="000000"/>
          <w:sz w:val="24"/>
          <w:szCs w:val="24"/>
        </w:rPr>
        <w:t>№ 279-</w:t>
      </w:r>
      <w:r>
        <w:rPr>
          <w:bCs/>
          <w:color w:val="000000"/>
          <w:sz w:val="24"/>
          <w:szCs w:val="24"/>
        </w:rPr>
        <w:t>п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7CC7" w:rsidRDefault="00217CC7" w:rsidP="003D6FE1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D6FE1" w:rsidRPr="00634643" w:rsidRDefault="003D6FE1" w:rsidP="003D6FE1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3D6FE1" w:rsidRPr="00634643" w:rsidRDefault="003D6FE1" w:rsidP="003D6FE1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3D6FE1" w:rsidRDefault="003D6FE1" w:rsidP="003D6FE1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3D6FE1" w:rsidRDefault="003D6FE1" w:rsidP="003D6FE1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 и муниципальным долгом </w:t>
      </w:r>
      <w:r>
        <w:rPr>
          <w:rFonts w:ascii="Times New Roman" w:hAnsi="Times New Roman" w:cs="Times New Roman"/>
          <w:sz w:val="24"/>
          <w:szCs w:val="24"/>
        </w:rPr>
        <w:t xml:space="preserve">Колышлейского </w:t>
      </w:r>
    </w:p>
    <w:p w:rsidR="003D6FE1" w:rsidRPr="00634643" w:rsidRDefault="003D6FE1" w:rsidP="003D6FE1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3D6FE1" w:rsidRPr="00634643" w:rsidRDefault="003D6FE1" w:rsidP="003D6FE1">
      <w:pPr>
        <w:widowControl w:val="0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3D6FE1" w:rsidRPr="00634643" w:rsidRDefault="003D6FE1" w:rsidP="003D6F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365"/>
      <w:bookmarkEnd w:id="1"/>
      <w:r w:rsidRPr="00634643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3D6FE1" w:rsidRPr="001010A4" w:rsidRDefault="003D6FE1" w:rsidP="003D6F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об основных мерах правового регулирования в сфере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муниципальной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</w:t>
      </w:r>
    </w:p>
    <w:p w:rsidR="003D6FE1" w:rsidRPr="00634643" w:rsidRDefault="003D6FE1" w:rsidP="003D6F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3D6FE1" w:rsidRPr="00634643" w:rsidRDefault="003D6FE1" w:rsidP="003D6F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61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2205"/>
        <w:gridCol w:w="3749"/>
        <w:gridCol w:w="2835"/>
        <w:gridCol w:w="1005"/>
      </w:tblGrid>
      <w:tr w:rsidR="003D6FE1" w:rsidRPr="00634643" w:rsidTr="003D6FE1">
        <w:trPr>
          <w:trHeight w:val="1577"/>
          <w:tblHeader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1" w:rsidRPr="00634643" w:rsidRDefault="003D6FE1" w:rsidP="003D6FE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 п/п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1" w:rsidRPr="00634643" w:rsidRDefault="003D6FE1" w:rsidP="003D6FE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1" w:rsidRPr="00634643" w:rsidRDefault="003D6FE1" w:rsidP="003D6FE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Основные положения нормативного правового  акта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1" w:rsidRPr="00634643" w:rsidRDefault="003D6FE1" w:rsidP="003D6FE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Наименование органа  местного самоуправления </w:t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ответственного за    подготовку нормативного   правового акта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1" w:rsidRPr="00634643" w:rsidRDefault="003D6FE1" w:rsidP="003D6FE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Ожидаемые сроки принятия</w:t>
            </w:r>
          </w:p>
        </w:tc>
      </w:tr>
    </w:tbl>
    <w:p w:rsidR="003D6FE1" w:rsidRPr="00634643" w:rsidRDefault="003D6FE1" w:rsidP="003D6F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2268"/>
        <w:gridCol w:w="284"/>
        <w:gridCol w:w="3749"/>
        <w:gridCol w:w="220"/>
        <w:gridCol w:w="2180"/>
        <w:gridCol w:w="88"/>
        <w:gridCol w:w="992"/>
      </w:tblGrid>
      <w:tr w:rsidR="003D6FE1" w:rsidRPr="00634643" w:rsidTr="003D6FE1">
        <w:trPr>
          <w:tblHeader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1" w:rsidRPr="00634643" w:rsidRDefault="003D6FE1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1" w:rsidRPr="00634643" w:rsidRDefault="003D6FE1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1" w:rsidRPr="00634643" w:rsidRDefault="003D6FE1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1" w:rsidRPr="00634643" w:rsidRDefault="003D6FE1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1" w:rsidRPr="00634643" w:rsidRDefault="003D6FE1" w:rsidP="003D6FE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</w:tr>
      <w:tr w:rsidR="003D6FE1" w:rsidRPr="00634643" w:rsidTr="003D6FE1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1" w:rsidRPr="00634643" w:rsidRDefault="003D6FE1" w:rsidP="003D6FE1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1. </w:t>
            </w:r>
          </w:p>
        </w:tc>
        <w:tc>
          <w:tcPr>
            <w:tcW w:w="978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1" w:rsidRPr="00634643" w:rsidRDefault="003D6FE1" w:rsidP="003D6FE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Подпрограмма 1 «Управление муниципальным долгом </w:t>
            </w:r>
          </w:p>
          <w:p w:rsidR="003D6FE1" w:rsidRPr="00634643" w:rsidRDefault="003D6FE1" w:rsidP="003D6FE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3D6FE1" w:rsidRPr="00634643" w:rsidTr="003D6FE1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1" w:rsidRPr="00634643" w:rsidRDefault="003D6FE1" w:rsidP="003D6FE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1.1.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1" w:rsidRPr="00634643" w:rsidRDefault="003D6FE1" w:rsidP="003D6FE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1" w:rsidRPr="00634643" w:rsidRDefault="003D6FE1" w:rsidP="003D6FE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 бюджете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1" w:rsidRPr="00634643" w:rsidRDefault="003D6FE1" w:rsidP="003D6FE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Администрации Колышлейского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1" w:rsidRPr="00634643" w:rsidRDefault="003D6FE1" w:rsidP="00C1614F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2014-202</w:t>
            </w:r>
            <w:r w:rsidR="00C1614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гг.</w:t>
            </w:r>
          </w:p>
        </w:tc>
      </w:tr>
      <w:tr w:rsidR="003D6FE1" w:rsidRPr="00634643" w:rsidTr="003D6FE1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1" w:rsidRPr="00634643" w:rsidRDefault="003D6FE1" w:rsidP="003D6FE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1.2.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1" w:rsidRPr="00634643" w:rsidRDefault="003D6FE1" w:rsidP="003D6FE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1" w:rsidRPr="00634643" w:rsidRDefault="003D6FE1" w:rsidP="003D6FE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 внесении  изменений в 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и плановый период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1" w:rsidRPr="00634643" w:rsidRDefault="003D6FE1" w:rsidP="003D6FE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Администрации Колышлейского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1" w:rsidRPr="00634643" w:rsidRDefault="003D6FE1" w:rsidP="003D6FE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2014-202</w:t>
            </w:r>
            <w:r w:rsidR="00C1614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гг.</w:t>
            </w:r>
          </w:p>
        </w:tc>
      </w:tr>
      <w:tr w:rsidR="003D6FE1" w:rsidRPr="00634643" w:rsidTr="003D6FE1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1" w:rsidRPr="00634643" w:rsidRDefault="003D6FE1" w:rsidP="003D6FE1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2. </w:t>
            </w:r>
          </w:p>
        </w:tc>
        <w:tc>
          <w:tcPr>
            <w:tcW w:w="978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1" w:rsidRPr="00634643" w:rsidRDefault="003D6FE1" w:rsidP="003D6FE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Подпрограмма 2 «Предоставление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3D6FE1" w:rsidRPr="00634643" w:rsidTr="003D6FE1">
        <w:trPr>
          <w:trHeight w:val="741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1" w:rsidRPr="00634643" w:rsidRDefault="003D6FE1" w:rsidP="003D6FE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2.1.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1" w:rsidRPr="00634643" w:rsidRDefault="003D6FE1" w:rsidP="003D6FE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1" w:rsidRDefault="003D6FE1" w:rsidP="003D6FE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района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  <w:p w:rsidR="003D6FE1" w:rsidRDefault="003D6FE1" w:rsidP="003D6FE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3D6FE1" w:rsidRPr="00634643" w:rsidRDefault="003D6FE1" w:rsidP="003D6FE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1" w:rsidRDefault="003D6FE1" w:rsidP="003D6FE1">
            <w:pPr>
              <w:spacing w:line="240" w:lineRule="auto"/>
            </w:pPr>
            <w:r w:rsidRPr="00FA77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  Администрации Колышлейского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1" w:rsidRPr="00634643" w:rsidRDefault="003D6FE1" w:rsidP="003D6FE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-202</w:t>
            </w:r>
            <w:r w:rsidR="00C1614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гг.</w:t>
            </w:r>
          </w:p>
        </w:tc>
      </w:tr>
      <w:tr w:rsidR="003D6FE1" w:rsidRPr="00634643" w:rsidTr="003D6FE1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1" w:rsidRPr="00634643" w:rsidRDefault="003D6FE1" w:rsidP="003D6FE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1" w:rsidRPr="00634643" w:rsidRDefault="003D6FE1" w:rsidP="003D6FE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1" w:rsidRPr="00634643" w:rsidRDefault="003D6FE1" w:rsidP="003D6FE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 внесении 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решение Собрания представителей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о бюджете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1" w:rsidRDefault="003D6FE1" w:rsidP="003D6FE1">
            <w:pPr>
              <w:spacing w:line="240" w:lineRule="auto"/>
            </w:pPr>
            <w:r w:rsidRPr="00FA77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  Администрации Колышлейского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1" w:rsidRPr="00634643" w:rsidRDefault="003D6FE1" w:rsidP="003D6FE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-202</w:t>
            </w:r>
            <w:r w:rsidR="00C1614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гг.</w:t>
            </w:r>
          </w:p>
        </w:tc>
      </w:tr>
      <w:tr w:rsidR="003D6FE1" w:rsidRPr="00634643" w:rsidTr="003D6FE1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1" w:rsidRPr="00634643" w:rsidRDefault="003D6FE1" w:rsidP="003D6FE1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3. </w:t>
            </w:r>
          </w:p>
        </w:tc>
        <w:tc>
          <w:tcPr>
            <w:tcW w:w="978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1" w:rsidRPr="00634643" w:rsidRDefault="003D6FE1" w:rsidP="003D6FE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Подпрограмма 3 «Обеспечение деятельности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финансов Администрации 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3D6FE1" w:rsidRPr="00634643" w:rsidTr="003D6FE1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1" w:rsidRPr="00634643" w:rsidRDefault="003D6FE1" w:rsidP="003D6FE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3.1.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1" w:rsidRPr="00634643" w:rsidRDefault="003D6FE1" w:rsidP="003D6FE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1" w:rsidRPr="00634643" w:rsidRDefault="003D6FE1" w:rsidP="003D6FE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1" w:rsidRPr="00634643" w:rsidRDefault="003D6FE1" w:rsidP="003D6FE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Администрации Колышлейского района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1" w:rsidRPr="00634643" w:rsidRDefault="003D6FE1" w:rsidP="003D6FE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</w:t>
            </w:r>
            <w:r w:rsidR="00C1614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гг.</w:t>
            </w:r>
          </w:p>
        </w:tc>
      </w:tr>
      <w:tr w:rsidR="003D6FE1" w:rsidRPr="00634643" w:rsidTr="003D6FE1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1" w:rsidRPr="00634643" w:rsidRDefault="003D6FE1" w:rsidP="003D6FE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1" w:rsidRPr="00634643" w:rsidRDefault="003D6FE1" w:rsidP="003D6FE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1" w:rsidRPr="00634643" w:rsidRDefault="003D6FE1" w:rsidP="003D6FE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 внесении 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решение Собрания представителей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о бюджете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1" w:rsidRDefault="003D6FE1" w:rsidP="003D6FE1">
            <w:pPr>
              <w:spacing w:line="240" w:lineRule="auto"/>
            </w:pPr>
            <w:r w:rsidRPr="00FA77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  Администрации Колышлейского района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1" w:rsidRPr="00634643" w:rsidRDefault="003D6FE1" w:rsidP="003D6FE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-202</w:t>
            </w:r>
            <w:r w:rsidR="00C1614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гг.</w:t>
            </w:r>
          </w:p>
        </w:tc>
      </w:tr>
    </w:tbl>
    <w:p w:rsidR="003D6FE1" w:rsidRPr="00634643" w:rsidRDefault="003D6FE1" w:rsidP="003D6F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3D6FE1" w:rsidRPr="00634643" w:rsidSect="00995F6B">
          <w:pgSz w:w="11905" w:h="16838"/>
          <w:pgMar w:top="1134" w:right="850" w:bottom="567" w:left="1701" w:header="720" w:footer="720" w:gutter="0"/>
          <w:cols w:space="720"/>
          <w:noEndnote/>
        </w:sectPr>
      </w:pPr>
    </w:p>
    <w:p w:rsidR="00217CC7" w:rsidRPr="00217CC7" w:rsidRDefault="00217CC7" w:rsidP="00217CC7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217CC7" w:rsidRPr="00217CC7" w:rsidRDefault="00217CC7" w:rsidP="00217CC7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t xml:space="preserve">к  постановлению Администрации Колышлейского района </w:t>
      </w:r>
    </w:p>
    <w:p w:rsidR="00217CC7" w:rsidRDefault="00217CC7" w:rsidP="00217CC7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от   </w:t>
      </w:r>
      <w:r w:rsidRPr="00217CC7">
        <w:rPr>
          <w:rFonts w:ascii="Times New Roman" w:hAnsi="Times New Roman" w:cs="Times New Roman"/>
          <w:sz w:val="24"/>
          <w:szCs w:val="24"/>
        </w:rPr>
        <w:t>28 октября 2022г.</w:t>
      </w:r>
      <w:r w:rsidRPr="00217CC7">
        <w:rPr>
          <w:rFonts w:ascii="Times New Roman" w:hAnsi="Times New Roman" w:cs="Times New Roman"/>
          <w:bCs/>
          <w:color w:val="000000"/>
          <w:sz w:val="24"/>
          <w:szCs w:val="24"/>
        </w:rPr>
        <w:t>№ 279-</w:t>
      </w:r>
      <w:r>
        <w:rPr>
          <w:bCs/>
          <w:color w:val="000000"/>
          <w:sz w:val="24"/>
          <w:szCs w:val="24"/>
        </w:rPr>
        <w:t>п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7CC7" w:rsidRDefault="00217CC7" w:rsidP="003C02D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C02D4" w:rsidRPr="00634643" w:rsidRDefault="00217CC7" w:rsidP="003C02D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3C02D4" w:rsidRPr="00634643">
        <w:rPr>
          <w:rFonts w:ascii="Times New Roman" w:hAnsi="Times New Roman" w:cs="Times New Roman"/>
          <w:sz w:val="24"/>
          <w:szCs w:val="24"/>
        </w:rPr>
        <w:t>Приложение № 3</w:t>
      </w:r>
      <w:r w:rsidR="003C02D4">
        <w:rPr>
          <w:rFonts w:ascii="Times New Roman" w:hAnsi="Times New Roman" w:cs="Times New Roman"/>
          <w:sz w:val="24"/>
          <w:szCs w:val="24"/>
        </w:rPr>
        <w:t>.2</w:t>
      </w: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</w:t>
      </w: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долгом </w:t>
      </w:r>
      <w:r>
        <w:rPr>
          <w:rFonts w:ascii="Times New Roman" w:hAnsi="Times New Roman" w:cs="Times New Roman"/>
          <w:sz w:val="24"/>
          <w:szCs w:val="24"/>
        </w:rPr>
        <w:t xml:space="preserve">Колышлейского района Пензенской области 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муниципальной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2019-202</w:t>
      </w:r>
      <w:r w:rsidR="006549E7">
        <w:rPr>
          <w:rFonts w:ascii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годы</w:t>
      </w: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115" w:type="pct"/>
        <w:jc w:val="center"/>
        <w:tblCellSpacing w:w="5" w:type="nil"/>
        <w:tblInd w:w="-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496"/>
        <w:gridCol w:w="1289"/>
        <w:gridCol w:w="2025"/>
        <w:gridCol w:w="2006"/>
        <w:gridCol w:w="1051"/>
        <w:gridCol w:w="1128"/>
        <w:gridCol w:w="1280"/>
        <w:gridCol w:w="1135"/>
        <w:gridCol w:w="1128"/>
        <w:gridCol w:w="1141"/>
        <w:gridCol w:w="1132"/>
        <w:gridCol w:w="1132"/>
        <w:gridCol w:w="1132"/>
      </w:tblGrid>
      <w:tr w:rsidR="000166F3" w:rsidRPr="00634643" w:rsidTr="000166F3">
        <w:trPr>
          <w:tblHeader/>
          <w:tblCellSpacing w:w="5" w:type="nil"/>
          <w:jc w:val="center"/>
        </w:trPr>
        <w:tc>
          <w:tcPr>
            <w:tcW w:w="1185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166F3" w:rsidRPr="00634643" w:rsidRDefault="000166F3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815" w:type="pct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166F3" w:rsidRDefault="000166F3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166F3" w:rsidRPr="00634643" w:rsidTr="000166F3">
        <w:trPr>
          <w:tblHeader/>
          <w:tblCellSpacing w:w="5" w:type="nil"/>
          <w:jc w:val="center"/>
        </w:trPr>
        <w:tc>
          <w:tcPr>
            <w:tcW w:w="15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166F3" w:rsidRPr="00634643" w:rsidRDefault="000166F3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0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F3" w:rsidRPr="00634643" w:rsidRDefault="000166F3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63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F3" w:rsidRPr="00634643" w:rsidRDefault="000166F3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62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166F3" w:rsidRPr="00634643" w:rsidRDefault="000166F3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191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166F3" w:rsidRPr="00634643" w:rsidRDefault="000166F3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6549E7" w:rsidRPr="00634643" w:rsidTr="000166F3">
        <w:trPr>
          <w:tblHeader/>
          <w:tblCellSpacing w:w="5" w:type="nil"/>
          <w:jc w:val="center"/>
        </w:trPr>
        <w:tc>
          <w:tcPr>
            <w:tcW w:w="15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  <w:r w:rsidR="000166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</w:t>
            </w:r>
            <w:r w:rsidR="000166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  <w:r w:rsidR="000166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  <w:r w:rsidR="000166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  <w:r w:rsidR="000166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  <w:r w:rsidR="000166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Default="000166F3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Default="000166F3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Default="000166F3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2027г.</w:t>
            </w:r>
          </w:p>
        </w:tc>
      </w:tr>
    </w:tbl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163" w:type="pct"/>
        <w:jc w:val="center"/>
        <w:tblCellSpacing w:w="5" w:type="nil"/>
        <w:tblInd w:w="-2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61"/>
        <w:gridCol w:w="1422"/>
        <w:gridCol w:w="2097"/>
        <w:gridCol w:w="2013"/>
        <w:gridCol w:w="1136"/>
        <w:gridCol w:w="1136"/>
        <w:gridCol w:w="1272"/>
        <w:gridCol w:w="1136"/>
        <w:gridCol w:w="1133"/>
        <w:gridCol w:w="1133"/>
        <w:gridCol w:w="1129"/>
        <w:gridCol w:w="1129"/>
        <w:gridCol w:w="1129"/>
      </w:tblGrid>
      <w:tr w:rsidR="006549E7" w:rsidRPr="00634643" w:rsidTr="006549E7">
        <w:trPr>
          <w:tblHeader/>
          <w:tblCellSpacing w:w="5" w:type="nil"/>
          <w:jc w:val="center"/>
        </w:trPr>
        <w:tc>
          <w:tcPr>
            <w:tcW w:w="1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887309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887309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887309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8C0136" w:rsidRPr="00634643" w:rsidTr="006549E7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C0136" w:rsidRPr="00634643" w:rsidRDefault="008C0136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0136" w:rsidRPr="00634643" w:rsidRDefault="008C0136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64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0136" w:rsidRPr="00A0391E" w:rsidRDefault="008C0136" w:rsidP="003C0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Pr="00634643" w:rsidRDefault="008C0136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Default="008C0136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37261,925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Default="008C0136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43163,536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F421D6" w:rsidRDefault="008C0136" w:rsidP="003C02D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59685,081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740690" w:rsidRDefault="008C0136" w:rsidP="003048E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40690">
              <w:rPr>
                <w:bCs/>
                <w:color w:val="000000"/>
                <w:sz w:val="22"/>
                <w:szCs w:val="22"/>
              </w:rPr>
              <w:t>6</w:t>
            </w:r>
            <w:r>
              <w:rPr>
                <w:bCs/>
                <w:color w:val="000000"/>
                <w:sz w:val="22"/>
                <w:szCs w:val="22"/>
              </w:rPr>
              <w:t>6373,188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740690" w:rsidRDefault="008C0136" w:rsidP="003048E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40690">
              <w:rPr>
                <w:bCs/>
                <w:color w:val="000000"/>
                <w:sz w:val="22"/>
                <w:szCs w:val="22"/>
              </w:rPr>
              <w:t>490</w:t>
            </w:r>
            <w:r>
              <w:rPr>
                <w:bCs/>
                <w:color w:val="000000"/>
                <w:sz w:val="22"/>
                <w:szCs w:val="22"/>
              </w:rPr>
              <w:t>17</w:t>
            </w:r>
            <w:r w:rsidRPr="00740690">
              <w:rPr>
                <w:bCs/>
                <w:color w:val="000000"/>
                <w:sz w:val="22"/>
                <w:szCs w:val="22"/>
              </w:rPr>
              <w:t>,9</w:t>
            </w:r>
            <w:r>
              <w:rPr>
                <w:bCs/>
                <w:color w:val="000000"/>
                <w:sz w:val="22"/>
                <w:szCs w:val="22"/>
              </w:rPr>
              <w:t>94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740690" w:rsidRDefault="008C013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40690">
              <w:rPr>
                <w:bCs/>
                <w:color w:val="000000"/>
                <w:sz w:val="22"/>
                <w:szCs w:val="22"/>
              </w:rPr>
              <w:t>32019,303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8C0136" w:rsidRDefault="008C013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C0136">
              <w:rPr>
                <w:bCs/>
                <w:color w:val="000000"/>
                <w:sz w:val="22"/>
                <w:szCs w:val="22"/>
              </w:rPr>
              <w:t>50594,503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8C0136" w:rsidRDefault="008C013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C0136">
              <w:rPr>
                <w:bCs/>
                <w:color w:val="000000"/>
                <w:sz w:val="22"/>
                <w:szCs w:val="22"/>
              </w:rPr>
              <w:t>33331,703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8C0136" w:rsidRDefault="008C013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C0136">
              <w:rPr>
                <w:bCs/>
                <w:color w:val="000000"/>
                <w:sz w:val="22"/>
                <w:szCs w:val="22"/>
              </w:rPr>
              <w:t>51256,903</w:t>
            </w:r>
          </w:p>
        </w:tc>
      </w:tr>
      <w:tr w:rsidR="008C0136" w:rsidRPr="00634643" w:rsidTr="006549E7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8C0136" w:rsidRPr="00634643" w:rsidRDefault="008C0136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C0136" w:rsidRPr="00634643" w:rsidRDefault="008C0136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C0136" w:rsidRPr="00634643" w:rsidRDefault="008C0136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Pr="00634643" w:rsidRDefault="008C0136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Default="008C0136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Default="008C0136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35345,641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F421D6" w:rsidRDefault="008C0136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51620,181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740690" w:rsidRDefault="008C0136" w:rsidP="003048E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57970,788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740690" w:rsidRDefault="008C0136" w:rsidP="003048E4">
            <w:pPr>
              <w:jc w:val="center"/>
              <w:rPr>
                <w:color w:val="000000"/>
                <w:sz w:val="22"/>
                <w:szCs w:val="22"/>
              </w:rPr>
            </w:pPr>
            <w:r w:rsidRPr="00740690">
              <w:rPr>
                <w:color w:val="000000"/>
                <w:sz w:val="22"/>
                <w:szCs w:val="22"/>
              </w:rPr>
              <w:t>406</w:t>
            </w:r>
            <w:r>
              <w:rPr>
                <w:color w:val="000000"/>
                <w:sz w:val="22"/>
                <w:szCs w:val="22"/>
              </w:rPr>
              <w:t>62,294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740690" w:rsidRDefault="008C0136">
            <w:pPr>
              <w:jc w:val="center"/>
              <w:rPr>
                <w:color w:val="000000"/>
                <w:sz w:val="22"/>
                <w:szCs w:val="22"/>
              </w:rPr>
            </w:pPr>
            <w:r w:rsidRPr="00740690">
              <w:rPr>
                <w:color w:val="000000"/>
                <w:sz w:val="22"/>
                <w:szCs w:val="22"/>
              </w:rPr>
              <w:t>23658,803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8C0136" w:rsidRDefault="008C0136">
            <w:pPr>
              <w:jc w:val="center"/>
              <w:rPr>
                <w:color w:val="000000"/>
                <w:sz w:val="22"/>
                <w:szCs w:val="22"/>
              </w:rPr>
            </w:pPr>
            <w:r w:rsidRPr="008C0136">
              <w:rPr>
                <w:color w:val="000000"/>
                <w:sz w:val="22"/>
                <w:szCs w:val="22"/>
              </w:rPr>
              <w:t>42234,003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8C0136" w:rsidRDefault="008C0136">
            <w:pPr>
              <w:jc w:val="center"/>
              <w:rPr>
                <w:color w:val="000000"/>
                <w:sz w:val="22"/>
                <w:szCs w:val="22"/>
              </w:rPr>
            </w:pPr>
            <w:r w:rsidRPr="008C0136">
              <w:rPr>
                <w:color w:val="000000"/>
                <w:sz w:val="22"/>
                <w:szCs w:val="22"/>
              </w:rPr>
              <w:t>24971,203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8C0136" w:rsidRDefault="008C0136">
            <w:pPr>
              <w:jc w:val="center"/>
              <w:rPr>
                <w:color w:val="000000"/>
                <w:sz w:val="22"/>
                <w:szCs w:val="22"/>
              </w:rPr>
            </w:pPr>
            <w:r w:rsidRPr="008C0136">
              <w:rPr>
                <w:color w:val="000000"/>
                <w:sz w:val="22"/>
                <w:szCs w:val="22"/>
              </w:rPr>
              <w:t>42896,403</w:t>
            </w:r>
          </w:p>
        </w:tc>
      </w:tr>
      <w:tr w:rsidR="008C0136" w:rsidRPr="00634643" w:rsidTr="006549E7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8C0136" w:rsidRPr="00634643" w:rsidRDefault="008C0136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C0136" w:rsidRPr="00634643" w:rsidRDefault="008C0136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C0136" w:rsidRPr="00634643" w:rsidRDefault="008C0136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Pr="00634643" w:rsidRDefault="008C0136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Default="008C0136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Default="008C0136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E2585B" w:rsidRDefault="008C0136" w:rsidP="003C02D4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0064A7" w:rsidRDefault="008C01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1243,900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0064A7" w:rsidRDefault="008C0136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1213,600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0064A7" w:rsidRDefault="008C0136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1255,300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Default="008C0136">
            <w:r w:rsidRPr="00F46D2B">
              <w:rPr>
                <w:color w:val="000000"/>
                <w:sz w:val="22"/>
                <w:szCs w:val="22"/>
              </w:rPr>
              <w:t>1255,300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Default="008C0136">
            <w:r w:rsidRPr="00F46D2B">
              <w:rPr>
                <w:color w:val="000000"/>
                <w:sz w:val="22"/>
                <w:szCs w:val="22"/>
              </w:rPr>
              <w:t>1255,300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Default="008C0136">
            <w:r w:rsidRPr="00F46D2B">
              <w:rPr>
                <w:color w:val="000000"/>
                <w:sz w:val="22"/>
                <w:szCs w:val="22"/>
              </w:rPr>
              <w:t>1255,300</w:t>
            </w:r>
          </w:p>
        </w:tc>
      </w:tr>
      <w:tr w:rsidR="008C0136" w:rsidRPr="00634643" w:rsidTr="006549E7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0136" w:rsidRPr="00634643" w:rsidRDefault="008C0136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Pr="00634643" w:rsidRDefault="008C0136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Pr="00634643" w:rsidRDefault="008C0136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Pr="008E1BC3" w:rsidRDefault="008C0136" w:rsidP="003C02D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Default="008C0136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6499,736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Default="008C0136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6709,295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E2585B" w:rsidRDefault="008C0136" w:rsidP="003C02D4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6925,700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0064A7" w:rsidRDefault="008C0136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7158,500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0064A7" w:rsidRDefault="008C0136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7142,100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0064A7" w:rsidRDefault="008C0136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7105,200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Default="008C0136">
            <w:r w:rsidRPr="002D3470">
              <w:rPr>
                <w:color w:val="000000"/>
                <w:sz w:val="22"/>
                <w:szCs w:val="22"/>
              </w:rPr>
              <w:t>7105,200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Default="008C0136">
            <w:r w:rsidRPr="002D3470">
              <w:rPr>
                <w:color w:val="000000"/>
                <w:sz w:val="22"/>
                <w:szCs w:val="22"/>
              </w:rPr>
              <w:t>7105,200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Default="008C0136">
            <w:r w:rsidRPr="002D3470">
              <w:rPr>
                <w:color w:val="000000"/>
                <w:sz w:val="22"/>
                <w:szCs w:val="22"/>
              </w:rPr>
              <w:t>7105,200</w:t>
            </w:r>
          </w:p>
        </w:tc>
      </w:tr>
      <w:tr w:rsidR="008C0136" w:rsidRPr="000622A4" w:rsidTr="002E4B2F">
        <w:trPr>
          <w:trHeight w:val="326"/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0136" w:rsidRPr="000622A4" w:rsidRDefault="008C0136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Pr="000622A4" w:rsidRDefault="008C0136" w:rsidP="006549E7">
            <w:pPr>
              <w:pStyle w:val="ConsPlusCell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Подпрограм</w:t>
            </w: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 1</w:t>
            </w:r>
          </w:p>
        </w:tc>
        <w:tc>
          <w:tcPr>
            <w:tcW w:w="64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Pr="000622A4" w:rsidRDefault="008C0136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</w:t>
            </w: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муниципальным долгом  Колышлейского района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Pr="000622A4" w:rsidRDefault="008C0136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C0136" w:rsidRPr="000622A4" w:rsidRDefault="008C0136" w:rsidP="003C02D4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C0136" w:rsidRDefault="008C0136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C0136" w:rsidRPr="00F421D6" w:rsidRDefault="008C0136" w:rsidP="003C02D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13593,307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C0136" w:rsidRPr="00810DA4" w:rsidRDefault="008C0136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7111,423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C0136" w:rsidRPr="00740690" w:rsidRDefault="008C0136" w:rsidP="003048E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740690">
              <w:rPr>
                <w:bCs/>
                <w:color w:val="000000"/>
                <w:sz w:val="22"/>
                <w:szCs w:val="22"/>
              </w:rPr>
              <w:t>200</w:t>
            </w:r>
            <w:r>
              <w:rPr>
                <w:bCs/>
                <w:color w:val="000000"/>
                <w:sz w:val="22"/>
                <w:szCs w:val="22"/>
              </w:rPr>
              <w:t>56</w:t>
            </w:r>
            <w:r w:rsidRPr="00740690">
              <w:rPr>
                <w:bCs/>
                <w:color w:val="000000"/>
                <w:sz w:val="22"/>
                <w:szCs w:val="22"/>
              </w:rPr>
              <w:t>,5</w:t>
            </w:r>
            <w:r>
              <w:rPr>
                <w:bCs/>
                <w:color w:val="000000"/>
                <w:sz w:val="22"/>
                <w:szCs w:val="22"/>
              </w:rPr>
              <w:t>92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C0136" w:rsidRPr="00740690" w:rsidRDefault="008C0136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740690">
              <w:rPr>
                <w:bCs/>
                <w:color w:val="000000"/>
                <w:sz w:val="22"/>
                <w:szCs w:val="22"/>
              </w:rPr>
              <w:t>2654,558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C0136" w:rsidRPr="008C0136" w:rsidRDefault="008C0136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C0136">
              <w:rPr>
                <w:bCs/>
                <w:color w:val="000000"/>
                <w:sz w:val="22"/>
                <w:szCs w:val="22"/>
              </w:rPr>
              <w:t>21229,758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C0136" w:rsidRPr="008C0136" w:rsidRDefault="008C0136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C0136">
              <w:rPr>
                <w:bCs/>
                <w:color w:val="000000"/>
                <w:sz w:val="22"/>
                <w:szCs w:val="22"/>
              </w:rPr>
              <w:t>3966,958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C0136" w:rsidRPr="008C0136" w:rsidRDefault="008C0136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C0136">
              <w:rPr>
                <w:bCs/>
                <w:color w:val="000000"/>
                <w:sz w:val="22"/>
                <w:szCs w:val="22"/>
              </w:rPr>
              <w:t>21892,158</w:t>
            </w:r>
          </w:p>
        </w:tc>
      </w:tr>
      <w:tr w:rsidR="008C0136" w:rsidRPr="000622A4" w:rsidTr="008C0B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0136" w:rsidRPr="000622A4" w:rsidRDefault="008C0136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Pr="000622A4" w:rsidRDefault="008C0136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Pr="000622A4" w:rsidRDefault="008C0136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Pr="000622A4" w:rsidRDefault="008C0136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бюджет Колышлейского района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C0136" w:rsidRPr="000622A4" w:rsidRDefault="008C0136" w:rsidP="003C02D4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C0136" w:rsidRDefault="008C0136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C0136" w:rsidRPr="00F421D6" w:rsidRDefault="008C0136" w:rsidP="003C02D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13</w:t>
            </w:r>
            <w:r>
              <w:rPr>
                <w:bCs/>
                <w:color w:val="000000"/>
                <w:sz w:val="22"/>
                <w:szCs w:val="22"/>
              </w:rPr>
              <w:t>593</w:t>
            </w:r>
            <w:r w:rsidRPr="00F421D6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30</w:t>
            </w:r>
            <w:r w:rsidRPr="00F421D6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C0136" w:rsidRPr="00810DA4" w:rsidRDefault="008C0136" w:rsidP="00AC3DE2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7111,423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C0136" w:rsidRPr="00740690" w:rsidRDefault="008C0136" w:rsidP="003048E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740690">
              <w:rPr>
                <w:bCs/>
                <w:color w:val="000000"/>
                <w:sz w:val="22"/>
                <w:szCs w:val="22"/>
              </w:rPr>
              <w:t>200</w:t>
            </w:r>
            <w:r>
              <w:rPr>
                <w:bCs/>
                <w:color w:val="000000"/>
                <w:sz w:val="22"/>
                <w:szCs w:val="22"/>
              </w:rPr>
              <w:t>56</w:t>
            </w:r>
            <w:r w:rsidRPr="00740690">
              <w:rPr>
                <w:bCs/>
                <w:color w:val="000000"/>
                <w:sz w:val="22"/>
                <w:szCs w:val="22"/>
              </w:rPr>
              <w:t>,5</w:t>
            </w:r>
            <w:r>
              <w:rPr>
                <w:bCs/>
                <w:color w:val="000000"/>
                <w:sz w:val="22"/>
                <w:szCs w:val="22"/>
              </w:rPr>
              <w:t>92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C0136" w:rsidRPr="00740690" w:rsidRDefault="008C0136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740690">
              <w:rPr>
                <w:bCs/>
                <w:color w:val="000000"/>
                <w:sz w:val="22"/>
                <w:szCs w:val="22"/>
              </w:rPr>
              <w:t>2654,558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C0136" w:rsidRPr="008C0136" w:rsidRDefault="008C0136" w:rsidP="004E0E6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C0136">
              <w:rPr>
                <w:bCs/>
                <w:color w:val="000000"/>
                <w:sz w:val="22"/>
                <w:szCs w:val="22"/>
              </w:rPr>
              <w:t>21229,758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C0136" w:rsidRPr="008C0136" w:rsidRDefault="008C0136" w:rsidP="004E0E6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C0136">
              <w:rPr>
                <w:bCs/>
                <w:color w:val="000000"/>
                <w:sz w:val="22"/>
                <w:szCs w:val="22"/>
              </w:rPr>
              <w:t>3966,958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C0136" w:rsidRPr="008C0136" w:rsidRDefault="008C0136" w:rsidP="004E0E6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C0136">
              <w:rPr>
                <w:bCs/>
                <w:color w:val="000000"/>
                <w:sz w:val="22"/>
                <w:szCs w:val="22"/>
              </w:rPr>
              <w:t>21892,158</w:t>
            </w:r>
          </w:p>
        </w:tc>
      </w:tr>
      <w:tr w:rsidR="006549E7" w:rsidRPr="000622A4" w:rsidTr="006549E7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549E7" w:rsidRPr="000622A4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0622A4" w:rsidRDefault="006549E7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0622A4" w:rsidRDefault="006549E7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0622A4" w:rsidRDefault="006549E7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федерального бюджета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0622A4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0622A4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0622A4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0622A4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0622A4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0622A4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0622A4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0622A4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0622A4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E7" w:rsidRPr="00634643" w:rsidTr="006549E7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8E1BC3" w:rsidRDefault="006549E7" w:rsidP="003C02D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A90C22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A90C22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A90C22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A90C22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A90C22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A90C22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A90C22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A90C22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A90C22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EEF" w:rsidRPr="00634643" w:rsidTr="006549E7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A4EEF" w:rsidRPr="00634643" w:rsidRDefault="007A4EEF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EEF" w:rsidRPr="00634643" w:rsidRDefault="007A4EEF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EEF" w:rsidRPr="00634643" w:rsidRDefault="007A4EEF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EEF" w:rsidRPr="00634643" w:rsidRDefault="007A4EEF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6549E7">
            <w:pPr>
              <w:spacing w:after="0" w:line="240" w:lineRule="auto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A4EEF" w:rsidRDefault="007A4EEF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22102,727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A4EEF" w:rsidRDefault="007A4EEF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24814,602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F421D6" w:rsidRDefault="007A4EEF" w:rsidP="003C02D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35070,736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740690" w:rsidRDefault="007A4EEF" w:rsidP="003048E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47646</w:t>
            </w:r>
            <w:r w:rsidRPr="00740690">
              <w:rPr>
                <w:bCs/>
                <w:color w:val="000000"/>
                <w:sz w:val="22"/>
                <w:szCs w:val="22"/>
              </w:rPr>
              <w:t>,0</w:t>
            </w:r>
            <w:r>
              <w:rPr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740690" w:rsidRDefault="007A4EEF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740690">
              <w:rPr>
                <w:bCs/>
                <w:color w:val="000000"/>
                <w:sz w:val="22"/>
                <w:szCs w:val="22"/>
              </w:rPr>
              <w:t>17515,400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740690" w:rsidRDefault="007A4EEF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740690">
              <w:rPr>
                <w:bCs/>
                <w:color w:val="000000"/>
                <w:sz w:val="22"/>
                <w:szCs w:val="22"/>
              </w:rPr>
              <w:t>17520,200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4EEF" w:rsidRDefault="007A4EEF">
            <w:r w:rsidRPr="000204EE">
              <w:rPr>
                <w:bCs/>
                <w:color w:val="000000"/>
                <w:sz w:val="22"/>
                <w:szCs w:val="22"/>
              </w:rPr>
              <w:t>17520,200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4EEF" w:rsidRDefault="007A4EEF">
            <w:r w:rsidRPr="000204EE">
              <w:rPr>
                <w:bCs/>
                <w:color w:val="000000"/>
                <w:sz w:val="22"/>
                <w:szCs w:val="22"/>
              </w:rPr>
              <w:t>17520,200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4EEF" w:rsidRDefault="007A4EEF">
            <w:r w:rsidRPr="000204EE">
              <w:rPr>
                <w:bCs/>
                <w:color w:val="000000"/>
                <w:sz w:val="22"/>
                <w:szCs w:val="22"/>
              </w:rPr>
              <w:t>17520,200</w:t>
            </w:r>
          </w:p>
        </w:tc>
      </w:tr>
      <w:tr w:rsidR="007A4EEF" w:rsidRPr="00634643" w:rsidTr="007A4EEF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A4EEF" w:rsidRDefault="007A4EEF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14599,691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A4EEF" w:rsidRDefault="007A4EEF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16996,707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AC3DE2" w:rsidRDefault="007A4EEF" w:rsidP="003C02D4">
            <w:pPr>
              <w:jc w:val="right"/>
              <w:rPr>
                <w:sz w:val="22"/>
                <w:szCs w:val="22"/>
              </w:rPr>
            </w:pPr>
            <w:r w:rsidRPr="00AC3DE2">
              <w:rPr>
                <w:sz w:val="22"/>
                <w:szCs w:val="22"/>
              </w:rPr>
              <w:t>27005,836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AC3DE2" w:rsidRDefault="007A4EEF" w:rsidP="003048E4">
            <w:pPr>
              <w:jc w:val="right"/>
              <w:rPr>
                <w:sz w:val="22"/>
                <w:szCs w:val="22"/>
              </w:rPr>
            </w:pPr>
            <w:r w:rsidRPr="00AC3DE2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9243</w:t>
            </w:r>
            <w:r w:rsidRPr="00AC3DE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616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AC3DE2" w:rsidRDefault="007A4EEF">
            <w:pPr>
              <w:jc w:val="right"/>
              <w:rPr>
                <w:sz w:val="22"/>
                <w:szCs w:val="22"/>
              </w:rPr>
            </w:pPr>
            <w:r w:rsidRPr="00AC3DE2">
              <w:rPr>
                <w:sz w:val="22"/>
                <w:szCs w:val="22"/>
              </w:rPr>
              <w:t>9159,700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AC3DE2" w:rsidRDefault="007A4EEF">
            <w:pPr>
              <w:jc w:val="right"/>
              <w:rPr>
                <w:sz w:val="22"/>
                <w:szCs w:val="22"/>
              </w:rPr>
            </w:pPr>
            <w:r w:rsidRPr="00AC3DE2">
              <w:rPr>
                <w:sz w:val="22"/>
                <w:szCs w:val="22"/>
              </w:rPr>
              <w:t>9159,700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Default="007A4EEF" w:rsidP="007A4EEF">
            <w:r w:rsidRPr="007F6D99">
              <w:rPr>
                <w:sz w:val="22"/>
                <w:szCs w:val="22"/>
              </w:rPr>
              <w:t>9159,700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Default="007A4EEF" w:rsidP="007A4EEF">
            <w:r w:rsidRPr="007F6D99">
              <w:rPr>
                <w:sz w:val="22"/>
                <w:szCs w:val="22"/>
              </w:rPr>
              <w:t>9159,700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Default="007A4EEF" w:rsidP="007A4EEF">
            <w:r w:rsidRPr="007F6D99">
              <w:rPr>
                <w:sz w:val="22"/>
                <w:szCs w:val="22"/>
              </w:rPr>
              <w:t>9159,700</w:t>
            </w:r>
          </w:p>
        </w:tc>
      </w:tr>
      <w:tr w:rsidR="007A4EEF" w:rsidRPr="00634643" w:rsidTr="007A4EEF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EEF" w:rsidRDefault="007A4EEF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EEF" w:rsidRDefault="007A4EEF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4EEF" w:rsidRPr="00E2585B" w:rsidRDefault="007A4EEF" w:rsidP="003C02D4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4EEF" w:rsidRPr="000064A7" w:rsidRDefault="007A4EEF" w:rsidP="00AC3DE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</w:t>
            </w:r>
            <w:r w:rsidRPr="000064A7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9</w:t>
            </w:r>
            <w:r w:rsidRPr="000064A7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4EEF" w:rsidRPr="000064A7" w:rsidRDefault="007A4EEF" w:rsidP="00810DA4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1213,600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4EEF" w:rsidRPr="000064A7" w:rsidRDefault="007A4EEF" w:rsidP="00810DA4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1255,300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4EEF" w:rsidRDefault="007A4EEF" w:rsidP="007A4EEF">
            <w:pPr>
              <w:jc w:val="center"/>
            </w:pPr>
            <w:r w:rsidRPr="00DD308A">
              <w:rPr>
                <w:color w:val="000000"/>
                <w:sz w:val="22"/>
                <w:szCs w:val="22"/>
              </w:rPr>
              <w:t>1255,300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4EEF" w:rsidRDefault="007A4EEF" w:rsidP="007A4EEF">
            <w:pPr>
              <w:jc w:val="center"/>
            </w:pPr>
            <w:r w:rsidRPr="00DD308A">
              <w:rPr>
                <w:color w:val="000000"/>
                <w:sz w:val="22"/>
                <w:szCs w:val="22"/>
              </w:rPr>
              <w:t>1255,300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4EEF" w:rsidRDefault="007A4EEF" w:rsidP="007A4EEF">
            <w:pPr>
              <w:jc w:val="center"/>
            </w:pPr>
            <w:r w:rsidRPr="00DD308A">
              <w:rPr>
                <w:color w:val="000000"/>
                <w:sz w:val="22"/>
                <w:szCs w:val="22"/>
              </w:rPr>
              <w:t>1255,300</w:t>
            </w:r>
          </w:p>
        </w:tc>
      </w:tr>
      <w:tr w:rsidR="007A4EEF" w:rsidRPr="00634643" w:rsidTr="007A4EEF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EEF" w:rsidRDefault="007A4EEF" w:rsidP="007A4E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6499,736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EEF" w:rsidRDefault="007A4EEF" w:rsidP="007A4E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6709,295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4EEF" w:rsidRPr="00CB46C7" w:rsidRDefault="007A4EEF" w:rsidP="007A4EEF">
            <w:pPr>
              <w:jc w:val="center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6925,700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4EEF" w:rsidRPr="000064A7" w:rsidRDefault="007A4EEF" w:rsidP="007A4EEF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7158,500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4EEF" w:rsidRPr="000064A7" w:rsidRDefault="007A4EEF" w:rsidP="007A4EEF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7142,100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4EEF" w:rsidRPr="000064A7" w:rsidRDefault="007A4EEF" w:rsidP="007A4EEF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7105,200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4EEF" w:rsidRDefault="007A4EEF" w:rsidP="007A4EEF">
            <w:pPr>
              <w:jc w:val="center"/>
            </w:pPr>
            <w:r w:rsidRPr="0037527A">
              <w:rPr>
                <w:color w:val="000000"/>
                <w:sz w:val="22"/>
                <w:szCs w:val="22"/>
              </w:rPr>
              <w:t>7105,200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4EEF" w:rsidRDefault="007A4EEF" w:rsidP="007A4EEF">
            <w:pPr>
              <w:jc w:val="center"/>
            </w:pPr>
            <w:r w:rsidRPr="0037527A">
              <w:rPr>
                <w:color w:val="000000"/>
                <w:sz w:val="22"/>
                <w:szCs w:val="22"/>
              </w:rPr>
              <w:t>7105,200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4EEF" w:rsidRDefault="007A4EEF" w:rsidP="007A4EEF">
            <w:pPr>
              <w:jc w:val="center"/>
            </w:pPr>
            <w:r w:rsidRPr="0037527A">
              <w:rPr>
                <w:color w:val="000000"/>
                <w:sz w:val="22"/>
                <w:szCs w:val="22"/>
              </w:rPr>
              <w:t>7105,200</w:t>
            </w:r>
          </w:p>
        </w:tc>
      </w:tr>
      <w:tr w:rsidR="007A4EEF" w:rsidRPr="00634643" w:rsidTr="006549E7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6549E7">
            <w:pPr>
              <w:spacing w:after="0" w:line="240" w:lineRule="auto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64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A4EEF" w:rsidRDefault="007A4EEF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A4EEF" w:rsidRDefault="007A4EEF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CB46C7" w:rsidRDefault="007A4EEF" w:rsidP="003C02D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11021,038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810DA4" w:rsidRDefault="007A4EEF" w:rsidP="003048E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</w:t>
            </w:r>
            <w:r>
              <w:rPr>
                <w:bCs/>
                <w:color w:val="000000"/>
                <w:sz w:val="22"/>
                <w:szCs w:val="22"/>
              </w:rPr>
              <w:t>615</w:t>
            </w:r>
            <w:r w:rsidRPr="00810DA4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749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810DA4" w:rsidRDefault="007A4EEF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11446,002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810DA4" w:rsidRDefault="007A4EEF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11844,545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4EEF" w:rsidRDefault="007A4EEF">
            <w:r w:rsidRPr="00423418">
              <w:rPr>
                <w:bCs/>
                <w:color w:val="000000"/>
                <w:sz w:val="22"/>
                <w:szCs w:val="22"/>
              </w:rPr>
              <w:t>11844,545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4EEF" w:rsidRDefault="007A4EEF">
            <w:r w:rsidRPr="00423418">
              <w:rPr>
                <w:bCs/>
                <w:color w:val="000000"/>
                <w:sz w:val="22"/>
                <w:szCs w:val="22"/>
              </w:rPr>
              <w:t>11844,545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4EEF" w:rsidRDefault="007A4EEF">
            <w:r w:rsidRPr="00423418">
              <w:rPr>
                <w:bCs/>
                <w:color w:val="000000"/>
                <w:sz w:val="22"/>
                <w:szCs w:val="22"/>
              </w:rPr>
              <w:t>11844,545</w:t>
            </w:r>
          </w:p>
        </w:tc>
      </w:tr>
      <w:tr w:rsidR="007A4EEF" w:rsidRPr="00634643" w:rsidTr="007A4EEF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A4EEF" w:rsidRDefault="007A4EEF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A4EEF" w:rsidRDefault="007A4EEF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CB46C7" w:rsidRDefault="007A4EEF" w:rsidP="003C02D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11021,038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810DA4" w:rsidRDefault="007A4EEF" w:rsidP="003048E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</w:t>
            </w:r>
            <w:r>
              <w:rPr>
                <w:bCs/>
                <w:color w:val="000000"/>
                <w:sz w:val="22"/>
                <w:szCs w:val="22"/>
              </w:rPr>
              <w:t>615</w:t>
            </w:r>
            <w:r w:rsidRPr="00810DA4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74</w:t>
            </w:r>
            <w:r w:rsidRPr="00810DA4">
              <w:rPr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810DA4" w:rsidRDefault="007A4EEF" w:rsidP="006020B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11446,002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810DA4" w:rsidRDefault="007A4EEF" w:rsidP="006020B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11844,545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Default="007A4EEF" w:rsidP="007A4EEF">
            <w:r w:rsidRPr="00470103">
              <w:rPr>
                <w:bCs/>
                <w:color w:val="000000"/>
                <w:sz w:val="22"/>
                <w:szCs w:val="22"/>
              </w:rPr>
              <w:t>11844,545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Default="007A4EEF" w:rsidP="007A4EEF">
            <w:r w:rsidRPr="00470103">
              <w:rPr>
                <w:bCs/>
                <w:color w:val="000000"/>
                <w:sz w:val="22"/>
                <w:szCs w:val="22"/>
              </w:rPr>
              <w:t>11844,545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Default="007A4EEF" w:rsidP="007A4EEF">
            <w:r w:rsidRPr="00470103">
              <w:rPr>
                <w:bCs/>
                <w:color w:val="000000"/>
                <w:sz w:val="22"/>
                <w:szCs w:val="22"/>
              </w:rPr>
              <w:t>11844,545</w:t>
            </w:r>
          </w:p>
        </w:tc>
      </w:tr>
      <w:tr w:rsidR="006549E7" w:rsidRPr="00634643" w:rsidTr="006549E7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межбюджетные трансферты из бюджета  Пензенской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A90C22" w:rsidRDefault="007A4EEF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A90C22" w:rsidRDefault="007A4EEF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A90C22" w:rsidRDefault="007A4EEF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A90C22" w:rsidRDefault="006549E7" w:rsidP="003C0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A90C22" w:rsidRDefault="006549E7" w:rsidP="003C0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A90C22" w:rsidRDefault="006549E7" w:rsidP="003C0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A90C22" w:rsidRDefault="007A4EEF" w:rsidP="003C0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A90C22" w:rsidRDefault="007A4EEF" w:rsidP="003C0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A90C22" w:rsidRDefault="007A4EEF" w:rsidP="003C0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549E7" w:rsidRPr="00634643" w:rsidTr="006549E7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7A4EEF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7A4EEF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7A4EEF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3C02D4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C02D4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Pr="00217CC7" w:rsidRDefault="00217CC7" w:rsidP="00217CC7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217CC7" w:rsidRPr="00217CC7" w:rsidRDefault="00217CC7" w:rsidP="00217CC7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t xml:space="preserve">к  постановлению Администрации Колышлейского района </w:t>
      </w:r>
    </w:p>
    <w:p w:rsidR="00217CC7" w:rsidRDefault="00217CC7" w:rsidP="00217CC7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от   </w:t>
      </w:r>
      <w:r w:rsidRPr="00217CC7">
        <w:rPr>
          <w:rFonts w:ascii="Times New Roman" w:hAnsi="Times New Roman" w:cs="Times New Roman"/>
          <w:sz w:val="24"/>
          <w:szCs w:val="24"/>
        </w:rPr>
        <w:t>28 октября 2022г.</w:t>
      </w:r>
      <w:r w:rsidRPr="00217CC7">
        <w:rPr>
          <w:rFonts w:ascii="Times New Roman" w:hAnsi="Times New Roman" w:cs="Times New Roman"/>
          <w:bCs/>
          <w:color w:val="000000"/>
          <w:sz w:val="24"/>
          <w:szCs w:val="24"/>
        </w:rPr>
        <w:t>№ 279-</w:t>
      </w:r>
      <w:r>
        <w:rPr>
          <w:bCs/>
          <w:color w:val="000000"/>
          <w:sz w:val="24"/>
          <w:szCs w:val="24"/>
        </w:rPr>
        <w:t>п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F6A78" w:rsidRPr="007A4EEF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A4EEF">
        <w:rPr>
          <w:rFonts w:ascii="Times New Roman" w:hAnsi="Times New Roman" w:cs="Times New Roman"/>
          <w:sz w:val="24"/>
          <w:szCs w:val="24"/>
        </w:rPr>
        <w:t>Приложение № 4.2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1C0BDC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на 201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9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-20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="000166F3">
        <w:rPr>
          <w:rFonts w:ascii="Times New Roman" w:hAnsi="Times New Roman" w:cs="Times New Roman"/>
          <w:b/>
          <w:bCs/>
          <w:spacing w:val="-2"/>
          <w:sz w:val="24"/>
          <w:szCs w:val="24"/>
        </w:rPr>
        <w:t>7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</w:p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21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77"/>
        <w:gridCol w:w="692"/>
        <w:gridCol w:w="1374"/>
        <w:gridCol w:w="1378"/>
        <w:gridCol w:w="550"/>
        <w:gridCol w:w="550"/>
        <w:gridCol w:w="412"/>
        <w:gridCol w:w="959"/>
        <w:gridCol w:w="779"/>
        <w:gridCol w:w="991"/>
        <w:gridCol w:w="995"/>
        <w:gridCol w:w="995"/>
        <w:gridCol w:w="995"/>
        <w:gridCol w:w="991"/>
        <w:gridCol w:w="995"/>
        <w:gridCol w:w="995"/>
        <w:gridCol w:w="991"/>
        <w:gridCol w:w="975"/>
      </w:tblGrid>
      <w:tr w:rsidR="004A4FAD" w:rsidRPr="00634643" w:rsidTr="004A4FAD">
        <w:trPr>
          <w:tblHeader/>
          <w:tblCellSpacing w:w="5" w:type="nil"/>
        </w:trPr>
        <w:tc>
          <w:tcPr>
            <w:tcW w:w="790" w:type="pct"/>
            <w:gridSpan w:val="3"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4210" w:type="pct"/>
            <w:gridSpan w:val="15"/>
          </w:tcPr>
          <w:p w:rsid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4A4FAD" w:rsidRPr="00634643" w:rsidTr="004A4FAD">
        <w:trPr>
          <w:tblHeader/>
          <w:tblCellSpacing w:w="5" w:type="nil"/>
        </w:trPr>
        <w:tc>
          <w:tcPr>
            <w:tcW w:w="148" w:type="pct"/>
            <w:vMerge w:val="restart"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№</w:t>
            </w:r>
          </w:p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п/п</w:t>
            </w:r>
          </w:p>
        </w:tc>
        <w:tc>
          <w:tcPr>
            <w:tcW w:w="215" w:type="pct"/>
            <w:vMerge w:val="restart"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Статус</w:t>
            </w:r>
          </w:p>
        </w:tc>
        <w:tc>
          <w:tcPr>
            <w:tcW w:w="427" w:type="pct"/>
            <w:vMerge w:val="restart"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Наименование  муниципальной программы, подпрограммы</w:t>
            </w:r>
          </w:p>
        </w:tc>
        <w:tc>
          <w:tcPr>
            <w:tcW w:w="428" w:type="pct"/>
            <w:vMerge w:val="restart"/>
          </w:tcPr>
          <w:p w:rsidR="004A4FAD" w:rsidRPr="004A4FAD" w:rsidRDefault="004A4FAD" w:rsidP="004A4FAD">
            <w:pPr>
              <w:pStyle w:val="ConsPlusCell"/>
              <w:ind w:left="-74" w:right="-74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Ответственный  исполнитель, соисполнитель, подпрограммы ДЦП</w:t>
            </w:r>
          </w:p>
        </w:tc>
        <w:tc>
          <w:tcPr>
            <w:tcW w:w="1010" w:type="pct"/>
            <w:gridSpan w:val="5"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 xml:space="preserve">Код бюджетной классификации </w:t>
            </w: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  <w:vertAlign w:val="superscript"/>
              </w:rPr>
              <w:t>&lt;1&gt;</w:t>
            </w:r>
          </w:p>
        </w:tc>
        <w:tc>
          <w:tcPr>
            <w:tcW w:w="2772" w:type="pct"/>
            <w:gridSpan w:val="9"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 xml:space="preserve">Расходы бюджета Колышлейского района, </w:t>
            </w:r>
          </w:p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тыс. рублей</w:t>
            </w:r>
          </w:p>
        </w:tc>
      </w:tr>
      <w:tr w:rsidR="004A4FAD" w:rsidRPr="00634643" w:rsidTr="004A4FAD">
        <w:trPr>
          <w:trHeight w:val="585"/>
          <w:tblHeader/>
          <w:tblCellSpacing w:w="5" w:type="nil"/>
        </w:trPr>
        <w:tc>
          <w:tcPr>
            <w:tcW w:w="148" w:type="pct"/>
            <w:vMerge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215" w:type="pct"/>
            <w:vMerge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427" w:type="pct"/>
            <w:vMerge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428" w:type="pct"/>
            <w:vMerge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171" w:type="pct"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  <w:lang w:val="en-US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ГР</w:t>
            </w:r>
          </w:p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БС</w:t>
            </w:r>
          </w:p>
        </w:tc>
        <w:tc>
          <w:tcPr>
            <w:tcW w:w="171" w:type="pct"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Рз</w:t>
            </w:r>
          </w:p>
        </w:tc>
        <w:tc>
          <w:tcPr>
            <w:tcW w:w="128" w:type="pct"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Пр</w:t>
            </w:r>
          </w:p>
        </w:tc>
        <w:tc>
          <w:tcPr>
            <w:tcW w:w="298" w:type="pct"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ЦС</w:t>
            </w:r>
          </w:p>
        </w:tc>
        <w:tc>
          <w:tcPr>
            <w:tcW w:w="242" w:type="pct"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ВР</w:t>
            </w:r>
          </w:p>
        </w:tc>
        <w:tc>
          <w:tcPr>
            <w:tcW w:w="308" w:type="pct"/>
            <w:vMerge w:val="restart"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2019 г.</w:t>
            </w:r>
          </w:p>
        </w:tc>
        <w:tc>
          <w:tcPr>
            <w:tcW w:w="309" w:type="pct"/>
            <w:vMerge w:val="restart"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2020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г.</w:t>
            </w:r>
          </w:p>
        </w:tc>
        <w:tc>
          <w:tcPr>
            <w:tcW w:w="309" w:type="pct"/>
            <w:vMerge w:val="restart"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2021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г.</w:t>
            </w:r>
          </w:p>
        </w:tc>
        <w:tc>
          <w:tcPr>
            <w:tcW w:w="309" w:type="pct"/>
            <w:vMerge w:val="restart"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22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г.</w:t>
            </w:r>
          </w:p>
        </w:tc>
        <w:tc>
          <w:tcPr>
            <w:tcW w:w="308" w:type="pct"/>
            <w:vMerge w:val="restart"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2023г.</w:t>
            </w:r>
          </w:p>
        </w:tc>
        <w:tc>
          <w:tcPr>
            <w:tcW w:w="309" w:type="pct"/>
            <w:vMerge w:val="restart"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2024г.</w:t>
            </w:r>
          </w:p>
        </w:tc>
        <w:tc>
          <w:tcPr>
            <w:tcW w:w="309" w:type="pct"/>
            <w:vMerge w:val="restart"/>
          </w:tcPr>
          <w:p w:rsid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2025г.</w:t>
            </w:r>
          </w:p>
        </w:tc>
        <w:tc>
          <w:tcPr>
            <w:tcW w:w="308" w:type="pct"/>
            <w:vMerge w:val="restart"/>
          </w:tcPr>
          <w:p w:rsid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2026г.</w:t>
            </w:r>
          </w:p>
        </w:tc>
        <w:tc>
          <w:tcPr>
            <w:tcW w:w="303" w:type="pct"/>
            <w:vMerge w:val="restart"/>
          </w:tcPr>
          <w:p w:rsid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2027г.</w:t>
            </w:r>
          </w:p>
        </w:tc>
      </w:tr>
      <w:tr w:rsidR="004A4FAD" w:rsidRPr="00634643" w:rsidTr="004A4FAD">
        <w:trPr>
          <w:trHeight w:val="375"/>
          <w:tblHeader/>
          <w:tblCellSpacing w:w="5" w:type="nil"/>
        </w:trPr>
        <w:tc>
          <w:tcPr>
            <w:tcW w:w="148" w:type="pct"/>
            <w:vMerge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15" w:type="pct"/>
            <w:vMerge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27" w:type="pct"/>
            <w:vMerge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28" w:type="pct"/>
            <w:vMerge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010" w:type="pct"/>
            <w:gridSpan w:val="5"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308" w:type="pct"/>
            <w:vMerge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4FAD" w:rsidRPr="00634643" w:rsidRDefault="004A4FAD" w:rsidP="006020BA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3" w:type="pct"/>
            <w:vMerge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7177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62"/>
        <w:gridCol w:w="849"/>
        <w:gridCol w:w="1427"/>
        <w:gridCol w:w="1427"/>
        <w:gridCol w:w="564"/>
        <w:gridCol w:w="564"/>
        <w:gridCol w:w="433"/>
        <w:gridCol w:w="1114"/>
        <w:gridCol w:w="429"/>
        <w:gridCol w:w="992"/>
        <w:gridCol w:w="992"/>
        <w:gridCol w:w="997"/>
        <w:gridCol w:w="988"/>
        <w:gridCol w:w="988"/>
        <w:gridCol w:w="992"/>
        <w:gridCol w:w="997"/>
        <w:gridCol w:w="988"/>
        <w:gridCol w:w="997"/>
        <w:gridCol w:w="1719"/>
        <w:gridCol w:w="2463"/>
        <w:gridCol w:w="2274"/>
      </w:tblGrid>
      <w:tr w:rsidR="004A4FAD" w:rsidRPr="00C36C2D" w:rsidTr="00245F9F">
        <w:trPr>
          <w:gridAfter w:val="3"/>
          <w:wAfter w:w="1431" w:type="pct"/>
          <w:tblHeader/>
          <w:tblCellSpacing w:w="5" w:type="nil"/>
        </w:trPr>
        <w:tc>
          <w:tcPr>
            <w:tcW w:w="80" w:type="pct"/>
          </w:tcPr>
          <w:p w:rsidR="005E2246" w:rsidRPr="00C36C2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188" w:type="pct"/>
          </w:tcPr>
          <w:p w:rsidR="005E2246" w:rsidRPr="00C36C2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316" w:type="pct"/>
          </w:tcPr>
          <w:p w:rsidR="005E2246" w:rsidRPr="00C36C2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316" w:type="pct"/>
          </w:tcPr>
          <w:p w:rsidR="005E2246" w:rsidRPr="00C36C2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5" w:type="pct"/>
          </w:tcPr>
          <w:p w:rsidR="005E2246" w:rsidRPr="00C36C2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25" w:type="pct"/>
          </w:tcPr>
          <w:p w:rsidR="005E2246" w:rsidRPr="00C36C2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96" w:type="pct"/>
          </w:tcPr>
          <w:p w:rsidR="005E2246" w:rsidRPr="00C36C2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247" w:type="pct"/>
          </w:tcPr>
          <w:p w:rsidR="005E2246" w:rsidRPr="00C36C2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5" w:type="pct"/>
          </w:tcPr>
          <w:p w:rsidR="005E2246" w:rsidRPr="00C36C2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20" w:type="pct"/>
          </w:tcPr>
          <w:p w:rsidR="005E2246" w:rsidRPr="00C36C2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220" w:type="pct"/>
          </w:tcPr>
          <w:p w:rsidR="005E2246" w:rsidRPr="00C36C2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221" w:type="pct"/>
          </w:tcPr>
          <w:p w:rsidR="005E2246" w:rsidRPr="00C36C2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  <w:tc>
          <w:tcPr>
            <w:tcW w:w="219" w:type="pct"/>
          </w:tcPr>
          <w:p w:rsidR="005E2246" w:rsidRPr="00C36C2D" w:rsidRDefault="005E2246" w:rsidP="006020BA">
            <w:pPr>
              <w:pStyle w:val="ConsPlusCell"/>
              <w:ind w:right="-20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</w:t>
            </w:r>
          </w:p>
        </w:tc>
        <w:tc>
          <w:tcPr>
            <w:tcW w:w="219" w:type="pct"/>
          </w:tcPr>
          <w:p w:rsidR="005E2246" w:rsidRPr="00C36C2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</w:t>
            </w:r>
          </w:p>
        </w:tc>
        <w:tc>
          <w:tcPr>
            <w:tcW w:w="220" w:type="pct"/>
          </w:tcPr>
          <w:p w:rsidR="005E2246" w:rsidRPr="00C36C2D" w:rsidRDefault="005E2246" w:rsidP="006020BA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15</w:t>
            </w:r>
          </w:p>
        </w:tc>
        <w:tc>
          <w:tcPr>
            <w:tcW w:w="221" w:type="pct"/>
          </w:tcPr>
          <w:p w:rsidR="005E2246" w:rsidRPr="00C36C2D" w:rsidRDefault="005E2246" w:rsidP="006020BA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19" w:type="pct"/>
          </w:tcPr>
          <w:p w:rsidR="005E2246" w:rsidRPr="00C36C2D" w:rsidRDefault="005E2246" w:rsidP="007A4EEF">
            <w:pPr>
              <w:pStyle w:val="ConsPlusCell"/>
              <w:ind w:left="-81"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21" w:type="pct"/>
          </w:tcPr>
          <w:p w:rsidR="005E2246" w:rsidRPr="00C36C2D" w:rsidRDefault="005E2246" w:rsidP="006020BA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7A4EEF" w:rsidRPr="00C36C2D" w:rsidTr="00245F9F">
        <w:trPr>
          <w:gridAfter w:val="3"/>
          <w:wAfter w:w="1431" w:type="pct"/>
          <w:trHeight w:val="558"/>
          <w:tblCellSpacing w:w="5" w:type="nil"/>
        </w:trPr>
        <w:tc>
          <w:tcPr>
            <w:tcW w:w="80" w:type="pct"/>
            <w:vMerge w:val="restart"/>
          </w:tcPr>
          <w:p w:rsidR="007A4EEF" w:rsidRPr="004A4FAD" w:rsidRDefault="007A4EEF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 w:val="restart"/>
          </w:tcPr>
          <w:p w:rsidR="007A4EEF" w:rsidRPr="004A4FAD" w:rsidRDefault="007A4EEF" w:rsidP="005E224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</w:t>
            </w:r>
          </w:p>
          <w:p w:rsidR="007A4EEF" w:rsidRPr="004A4FAD" w:rsidRDefault="007A4EEF" w:rsidP="005E224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A4EEF" w:rsidRPr="004A4FAD" w:rsidRDefault="007A4EEF" w:rsidP="005E224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A4EEF" w:rsidRPr="004A4FAD" w:rsidRDefault="007A4EEF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A4EEF" w:rsidRPr="004A4FAD" w:rsidRDefault="007A4EEF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</w:p>
        </w:tc>
        <w:tc>
          <w:tcPr>
            <w:tcW w:w="316" w:type="pct"/>
            <w:vMerge w:val="restart"/>
          </w:tcPr>
          <w:p w:rsidR="007A4EEF" w:rsidRPr="004A4FAD" w:rsidRDefault="007A4EEF" w:rsidP="0060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Cs/>
                <w:sz w:val="22"/>
                <w:szCs w:val="22"/>
              </w:rPr>
              <w:t>«</w:t>
            </w:r>
            <w:r w:rsidRPr="004A4FAD">
              <w:rPr>
                <w:rFonts w:ascii="Times New Roman" w:hAnsi="Times New Roman" w:cs="Times New Roman"/>
                <w:bCs/>
                <w:spacing w:val="-2"/>
                <w:sz w:val="22"/>
                <w:szCs w:val="22"/>
              </w:rPr>
              <w:t>Управление муниципальными финансами и муниципальным долгом Колышлейского района</w:t>
            </w:r>
            <w:r w:rsidRPr="004A4FAD">
              <w:rPr>
                <w:rFonts w:ascii="Times New Roman" w:hAnsi="Times New Roman" w:cs="Times New Roman"/>
                <w:bCs/>
                <w:sz w:val="22"/>
                <w:szCs w:val="22"/>
              </w:rPr>
              <w:t>»</w:t>
            </w:r>
          </w:p>
        </w:tc>
        <w:tc>
          <w:tcPr>
            <w:tcW w:w="316" w:type="pct"/>
          </w:tcPr>
          <w:p w:rsidR="007A4EEF" w:rsidRPr="004A4FAD" w:rsidRDefault="007A4EEF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</w:tcPr>
          <w:p w:rsidR="007A4EEF" w:rsidRPr="004A4FAD" w:rsidRDefault="007A4EEF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125" w:type="pct"/>
          </w:tcPr>
          <w:p w:rsidR="007A4EEF" w:rsidRPr="00C36C2D" w:rsidRDefault="007A4EEF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6" w:type="pct"/>
          </w:tcPr>
          <w:p w:rsidR="007A4EEF" w:rsidRPr="00C36C2D" w:rsidRDefault="007A4EEF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47" w:type="pct"/>
          </w:tcPr>
          <w:p w:rsidR="007A4EEF" w:rsidRPr="00C36C2D" w:rsidRDefault="007A4EEF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5" w:type="pct"/>
          </w:tcPr>
          <w:p w:rsidR="007A4EEF" w:rsidRPr="00C36C2D" w:rsidRDefault="007A4EEF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20" w:type="pct"/>
          </w:tcPr>
          <w:p w:rsidR="007A4EEF" w:rsidRPr="005E2246" w:rsidRDefault="007A4EEF" w:rsidP="000166F3">
            <w:pPr>
              <w:ind w:left="-74" w:right="-7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29758,889</w:t>
            </w:r>
          </w:p>
        </w:tc>
        <w:tc>
          <w:tcPr>
            <w:tcW w:w="220" w:type="pct"/>
          </w:tcPr>
          <w:p w:rsidR="007A4EEF" w:rsidRPr="005E2246" w:rsidRDefault="007A4EEF" w:rsidP="005E2246">
            <w:pPr>
              <w:ind w:left="-76" w:right="-53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35345,641</w:t>
            </w:r>
          </w:p>
        </w:tc>
        <w:tc>
          <w:tcPr>
            <w:tcW w:w="221" w:type="pct"/>
          </w:tcPr>
          <w:p w:rsidR="007A4EEF" w:rsidRPr="005E2246" w:rsidRDefault="007A4EEF" w:rsidP="006020BA">
            <w:pPr>
              <w:ind w:left="-94" w:right="-5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51620,181</w:t>
            </w:r>
          </w:p>
        </w:tc>
        <w:tc>
          <w:tcPr>
            <w:tcW w:w="219" w:type="pct"/>
          </w:tcPr>
          <w:p w:rsidR="007A4EEF" w:rsidRPr="005E2246" w:rsidRDefault="007A4EEF" w:rsidP="00B7360A">
            <w:pPr>
              <w:ind w:left="-93" w:right="-58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57970,788</w:t>
            </w:r>
          </w:p>
        </w:tc>
        <w:tc>
          <w:tcPr>
            <w:tcW w:w="219" w:type="pct"/>
          </w:tcPr>
          <w:p w:rsidR="007A4EEF" w:rsidRPr="005E2246" w:rsidRDefault="007A4EEF" w:rsidP="00B7360A">
            <w:pPr>
              <w:ind w:left="-92" w:right="-54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40662,294</w:t>
            </w:r>
          </w:p>
        </w:tc>
        <w:tc>
          <w:tcPr>
            <w:tcW w:w="220" w:type="pct"/>
          </w:tcPr>
          <w:p w:rsidR="007A4EEF" w:rsidRPr="005E2246" w:rsidRDefault="007A4EEF" w:rsidP="00810DA4">
            <w:pPr>
              <w:ind w:left="-96" w:right="-56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23658,803</w:t>
            </w:r>
          </w:p>
        </w:tc>
        <w:tc>
          <w:tcPr>
            <w:tcW w:w="221" w:type="pct"/>
          </w:tcPr>
          <w:p w:rsidR="007A4EEF" w:rsidRPr="007A4EEF" w:rsidRDefault="007A4EEF" w:rsidP="007A4EEF">
            <w:pPr>
              <w:ind w:left="-77"/>
              <w:jc w:val="center"/>
              <w:rPr>
                <w:color w:val="000000"/>
              </w:rPr>
            </w:pPr>
            <w:r w:rsidRPr="007A4EEF">
              <w:rPr>
                <w:color w:val="000000"/>
              </w:rPr>
              <w:t>42234,003</w:t>
            </w:r>
          </w:p>
        </w:tc>
        <w:tc>
          <w:tcPr>
            <w:tcW w:w="219" w:type="pct"/>
          </w:tcPr>
          <w:p w:rsidR="007A4EEF" w:rsidRPr="007A4EEF" w:rsidRDefault="007A4EEF" w:rsidP="007A4EEF">
            <w:pPr>
              <w:ind w:left="-81"/>
              <w:jc w:val="center"/>
              <w:rPr>
                <w:color w:val="000000"/>
              </w:rPr>
            </w:pPr>
            <w:r w:rsidRPr="007A4EEF">
              <w:rPr>
                <w:color w:val="000000"/>
              </w:rPr>
              <w:t>24971,203</w:t>
            </w:r>
          </w:p>
        </w:tc>
        <w:tc>
          <w:tcPr>
            <w:tcW w:w="221" w:type="pct"/>
          </w:tcPr>
          <w:p w:rsidR="007A4EEF" w:rsidRPr="007A4EEF" w:rsidRDefault="007A4EEF" w:rsidP="007A4EEF">
            <w:pPr>
              <w:ind w:left="-77"/>
              <w:jc w:val="center"/>
              <w:rPr>
                <w:color w:val="000000"/>
              </w:rPr>
            </w:pPr>
            <w:r w:rsidRPr="007A4EEF">
              <w:rPr>
                <w:color w:val="000000"/>
              </w:rPr>
              <w:t>42896,403</w:t>
            </w:r>
          </w:p>
        </w:tc>
      </w:tr>
      <w:tr w:rsidR="00245F9F" w:rsidRPr="00C36C2D" w:rsidTr="00245F9F">
        <w:trPr>
          <w:gridAfter w:val="3"/>
          <w:wAfter w:w="1431" w:type="pct"/>
          <w:trHeight w:val="1562"/>
          <w:tblCellSpacing w:w="5" w:type="nil"/>
        </w:trPr>
        <w:tc>
          <w:tcPr>
            <w:tcW w:w="80" w:type="pct"/>
            <w:vMerge/>
          </w:tcPr>
          <w:p w:rsidR="00245F9F" w:rsidRPr="004A4FAD" w:rsidRDefault="00245F9F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45F9F" w:rsidRPr="004A4FAD" w:rsidRDefault="00245F9F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45F9F" w:rsidRPr="004A4FAD" w:rsidRDefault="00245F9F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</w:tcPr>
          <w:p w:rsidR="00245F9F" w:rsidRPr="004A4FAD" w:rsidRDefault="00245F9F" w:rsidP="005E2246">
            <w:pPr>
              <w:pStyle w:val="ConsPlusCell"/>
              <w:ind w:right="-76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исполнитель Управление финансов </w:t>
            </w:r>
            <w:r w:rsidRPr="004A4FAD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Администрации</w:t>
            </w: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A4FA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Колышлей-ского района</w:t>
            </w:r>
          </w:p>
        </w:tc>
        <w:tc>
          <w:tcPr>
            <w:tcW w:w="125" w:type="pct"/>
          </w:tcPr>
          <w:p w:rsidR="00245F9F" w:rsidRPr="004A4FAD" w:rsidRDefault="00245F9F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992</w:t>
            </w:r>
          </w:p>
        </w:tc>
        <w:tc>
          <w:tcPr>
            <w:tcW w:w="125" w:type="pct"/>
          </w:tcPr>
          <w:p w:rsidR="00245F9F" w:rsidRPr="00C36C2D" w:rsidRDefault="00245F9F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6" w:type="pct"/>
          </w:tcPr>
          <w:p w:rsidR="00245F9F" w:rsidRPr="00C36C2D" w:rsidRDefault="00245F9F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47" w:type="pct"/>
          </w:tcPr>
          <w:p w:rsidR="00245F9F" w:rsidRPr="00C36C2D" w:rsidRDefault="00245F9F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5" w:type="pct"/>
          </w:tcPr>
          <w:p w:rsidR="00245F9F" w:rsidRPr="00C36C2D" w:rsidRDefault="00245F9F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20" w:type="pct"/>
          </w:tcPr>
          <w:p w:rsidR="00245F9F" w:rsidRPr="005E2246" w:rsidRDefault="00245F9F" w:rsidP="005E2246">
            <w:pPr>
              <w:ind w:left="-89" w:right="-74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29758,889</w:t>
            </w:r>
          </w:p>
        </w:tc>
        <w:tc>
          <w:tcPr>
            <w:tcW w:w="220" w:type="pct"/>
          </w:tcPr>
          <w:p w:rsidR="00245F9F" w:rsidRPr="005E2246" w:rsidRDefault="00245F9F" w:rsidP="005E2246">
            <w:pPr>
              <w:ind w:left="-76" w:right="-53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35345,641</w:t>
            </w:r>
          </w:p>
        </w:tc>
        <w:tc>
          <w:tcPr>
            <w:tcW w:w="221" w:type="pct"/>
          </w:tcPr>
          <w:p w:rsidR="00245F9F" w:rsidRPr="005E2246" w:rsidRDefault="00245F9F" w:rsidP="006020BA">
            <w:pPr>
              <w:ind w:left="-94" w:right="-5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51620,181</w:t>
            </w:r>
          </w:p>
        </w:tc>
        <w:tc>
          <w:tcPr>
            <w:tcW w:w="219" w:type="pct"/>
          </w:tcPr>
          <w:p w:rsidR="00245F9F" w:rsidRPr="005E2246" w:rsidRDefault="00245F9F" w:rsidP="00B7360A">
            <w:pPr>
              <w:ind w:left="-93" w:right="-58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57970,788</w:t>
            </w:r>
          </w:p>
        </w:tc>
        <w:tc>
          <w:tcPr>
            <w:tcW w:w="219" w:type="pct"/>
          </w:tcPr>
          <w:p w:rsidR="00245F9F" w:rsidRPr="005E2246" w:rsidRDefault="00245F9F" w:rsidP="00B7360A">
            <w:pPr>
              <w:ind w:left="-92" w:right="-54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40662,294</w:t>
            </w:r>
          </w:p>
        </w:tc>
        <w:tc>
          <w:tcPr>
            <w:tcW w:w="220" w:type="pct"/>
          </w:tcPr>
          <w:p w:rsidR="00245F9F" w:rsidRPr="005E2246" w:rsidRDefault="00245F9F" w:rsidP="00810DA4">
            <w:pPr>
              <w:ind w:left="-96" w:right="-56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23658,803</w:t>
            </w:r>
          </w:p>
        </w:tc>
        <w:tc>
          <w:tcPr>
            <w:tcW w:w="221" w:type="pct"/>
          </w:tcPr>
          <w:p w:rsidR="00245F9F" w:rsidRPr="007A4EEF" w:rsidRDefault="00245F9F" w:rsidP="004E0E64">
            <w:pPr>
              <w:ind w:left="-77"/>
              <w:jc w:val="center"/>
              <w:rPr>
                <w:color w:val="000000"/>
              </w:rPr>
            </w:pPr>
            <w:r w:rsidRPr="007A4EEF">
              <w:rPr>
                <w:color w:val="000000"/>
              </w:rPr>
              <w:t>42234,003</w:t>
            </w:r>
          </w:p>
        </w:tc>
        <w:tc>
          <w:tcPr>
            <w:tcW w:w="219" w:type="pct"/>
          </w:tcPr>
          <w:p w:rsidR="00245F9F" w:rsidRPr="007A4EEF" w:rsidRDefault="00245F9F" w:rsidP="004E0E64">
            <w:pPr>
              <w:ind w:left="-81"/>
              <w:jc w:val="center"/>
              <w:rPr>
                <w:color w:val="000000"/>
              </w:rPr>
            </w:pPr>
            <w:r w:rsidRPr="007A4EEF">
              <w:rPr>
                <w:color w:val="000000"/>
              </w:rPr>
              <w:t>24971,203</w:t>
            </w:r>
          </w:p>
        </w:tc>
        <w:tc>
          <w:tcPr>
            <w:tcW w:w="221" w:type="pct"/>
          </w:tcPr>
          <w:p w:rsidR="00245F9F" w:rsidRPr="007A4EEF" w:rsidRDefault="00245F9F" w:rsidP="004E0E64">
            <w:pPr>
              <w:ind w:left="-77"/>
              <w:jc w:val="center"/>
              <w:rPr>
                <w:color w:val="000000"/>
              </w:rPr>
            </w:pPr>
            <w:r w:rsidRPr="007A4EEF">
              <w:rPr>
                <w:color w:val="000000"/>
              </w:rPr>
              <w:t>42896,403</w:t>
            </w:r>
          </w:p>
        </w:tc>
      </w:tr>
      <w:tr w:rsidR="00880B56" w:rsidRPr="00880B56" w:rsidTr="009F35DE">
        <w:trPr>
          <w:gridAfter w:val="3"/>
          <w:wAfter w:w="1431" w:type="pct"/>
          <w:trHeight w:val="210"/>
          <w:tblCellSpacing w:w="5" w:type="nil"/>
        </w:trPr>
        <w:tc>
          <w:tcPr>
            <w:tcW w:w="80" w:type="pct"/>
            <w:vMerge w:val="restart"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1 </w:t>
            </w:r>
          </w:p>
        </w:tc>
        <w:tc>
          <w:tcPr>
            <w:tcW w:w="188" w:type="pct"/>
            <w:vMerge w:val="restart"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1 </w:t>
            </w:r>
          </w:p>
        </w:tc>
        <w:tc>
          <w:tcPr>
            <w:tcW w:w="316" w:type="pct"/>
            <w:vMerge w:val="restart"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Управление муниципальным долгом Колышлейского района</w:t>
            </w:r>
          </w:p>
        </w:tc>
        <w:tc>
          <w:tcPr>
            <w:tcW w:w="316" w:type="pct"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  <w:vAlign w:val="center"/>
          </w:tcPr>
          <w:p w:rsidR="00880B56" w:rsidRPr="004A4FAD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880B56" w:rsidRPr="005E2246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6" w:type="pct"/>
            <w:vAlign w:val="center"/>
          </w:tcPr>
          <w:p w:rsidR="00880B56" w:rsidRPr="005E2246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  <w:vAlign w:val="center"/>
          </w:tcPr>
          <w:p w:rsidR="00880B56" w:rsidRPr="005E2246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  <w:vAlign w:val="center"/>
          </w:tcPr>
          <w:p w:rsidR="00880B56" w:rsidRPr="005E2246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880B56" w:rsidRPr="000E0138" w:rsidRDefault="00880B56" w:rsidP="006020BA">
            <w:pPr>
              <w:jc w:val="right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5484,644</w:t>
            </w:r>
          </w:p>
        </w:tc>
        <w:tc>
          <w:tcPr>
            <w:tcW w:w="220" w:type="pct"/>
            <w:vAlign w:val="bottom"/>
          </w:tcPr>
          <w:p w:rsidR="00880B56" w:rsidRPr="000E0138" w:rsidRDefault="00880B56" w:rsidP="006020BA">
            <w:pPr>
              <w:jc w:val="right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7684,080</w:t>
            </w:r>
          </w:p>
        </w:tc>
        <w:tc>
          <w:tcPr>
            <w:tcW w:w="221" w:type="pct"/>
            <w:vAlign w:val="bottom"/>
          </w:tcPr>
          <w:p w:rsidR="00880B56" w:rsidRPr="001B3E32" w:rsidRDefault="00880B56" w:rsidP="006020BA">
            <w:pPr>
              <w:ind w:left="-94" w:right="-5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13593,307</w:t>
            </w:r>
          </w:p>
        </w:tc>
        <w:tc>
          <w:tcPr>
            <w:tcW w:w="219" w:type="pct"/>
            <w:vAlign w:val="bottom"/>
          </w:tcPr>
          <w:p w:rsidR="00880B56" w:rsidRPr="005449D4" w:rsidRDefault="00880B56" w:rsidP="005449D4">
            <w:pPr>
              <w:ind w:left="-93" w:right="-58" w:hanging="93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7111,423</w:t>
            </w:r>
          </w:p>
        </w:tc>
        <w:tc>
          <w:tcPr>
            <w:tcW w:w="219" w:type="pct"/>
            <w:vAlign w:val="bottom"/>
          </w:tcPr>
          <w:p w:rsidR="00880B56" w:rsidRPr="005449D4" w:rsidRDefault="00880B56" w:rsidP="00B7360A">
            <w:pPr>
              <w:ind w:left="-92" w:right="-5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20056,592</w:t>
            </w:r>
          </w:p>
        </w:tc>
        <w:tc>
          <w:tcPr>
            <w:tcW w:w="220" w:type="pct"/>
            <w:vAlign w:val="bottom"/>
          </w:tcPr>
          <w:p w:rsidR="00880B56" w:rsidRPr="005449D4" w:rsidRDefault="00880B56" w:rsidP="005449D4">
            <w:pPr>
              <w:ind w:left="-96" w:right="-56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2654,558</w:t>
            </w:r>
          </w:p>
        </w:tc>
        <w:tc>
          <w:tcPr>
            <w:tcW w:w="221" w:type="pct"/>
            <w:vAlign w:val="bottom"/>
          </w:tcPr>
          <w:p w:rsidR="00880B56" w:rsidRPr="00880B56" w:rsidRDefault="00880B56" w:rsidP="00880B56">
            <w:pPr>
              <w:ind w:left="-77" w:right="-69"/>
              <w:jc w:val="center"/>
              <w:rPr>
                <w:bCs/>
                <w:color w:val="000000"/>
                <w:sz w:val="22"/>
                <w:szCs w:val="22"/>
              </w:rPr>
            </w:pPr>
            <w:r w:rsidRPr="00880B56">
              <w:rPr>
                <w:bCs/>
                <w:color w:val="000000"/>
                <w:sz w:val="22"/>
                <w:szCs w:val="22"/>
              </w:rPr>
              <w:t>21229,758</w:t>
            </w:r>
          </w:p>
        </w:tc>
        <w:tc>
          <w:tcPr>
            <w:tcW w:w="219" w:type="pct"/>
            <w:vAlign w:val="bottom"/>
          </w:tcPr>
          <w:p w:rsidR="00880B56" w:rsidRPr="00880B56" w:rsidRDefault="00880B56" w:rsidP="00880B56">
            <w:pPr>
              <w:ind w:left="-77" w:right="-69"/>
              <w:jc w:val="center"/>
              <w:rPr>
                <w:bCs/>
                <w:color w:val="000000"/>
                <w:sz w:val="22"/>
                <w:szCs w:val="22"/>
              </w:rPr>
            </w:pPr>
            <w:r w:rsidRPr="00880B56">
              <w:rPr>
                <w:bCs/>
                <w:color w:val="000000"/>
                <w:sz w:val="22"/>
                <w:szCs w:val="22"/>
              </w:rPr>
              <w:t>3966,958</w:t>
            </w:r>
          </w:p>
        </w:tc>
        <w:tc>
          <w:tcPr>
            <w:tcW w:w="221" w:type="pct"/>
            <w:vAlign w:val="bottom"/>
          </w:tcPr>
          <w:p w:rsidR="00880B56" w:rsidRPr="00880B56" w:rsidRDefault="00880B56" w:rsidP="00880B56">
            <w:pPr>
              <w:ind w:left="-77" w:right="-69"/>
              <w:rPr>
                <w:bCs/>
                <w:color w:val="000000"/>
                <w:sz w:val="22"/>
                <w:szCs w:val="22"/>
              </w:rPr>
            </w:pPr>
            <w:r w:rsidRPr="00880B56">
              <w:rPr>
                <w:bCs/>
                <w:color w:val="000000"/>
                <w:sz w:val="22"/>
                <w:szCs w:val="22"/>
              </w:rPr>
              <w:t>21892,158</w:t>
            </w:r>
          </w:p>
        </w:tc>
      </w:tr>
      <w:tr w:rsidR="00880B56" w:rsidRPr="00634643" w:rsidTr="00245F9F">
        <w:trPr>
          <w:gridAfter w:val="3"/>
          <w:wAfter w:w="1431" w:type="pct"/>
          <w:tblCellSpacing w:w="5" w:type="nil"/>
        </w:trPr>
        <w:tc>
          <w:tcPr>
            <w:tcW w:w="80" w:type="pct"/>
            <w:vMerge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880B56" w:rsidRPr="004A4FAD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880B56" w:rsidRPr="005E2246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880B56" w:rsidRPr="005E2246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880B56" w:rsidRPr="005E2246" w:rsidRDefault="00880B56" w:rsidP="006020BA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5E2246">
              <w:rPr>
                <w:rFonts w:ascii="Times New Roman" w:hAnsi="Times New Roman" w:cs="Times New Roman"/>
                <w:spacing w:val="-6"/>
              </w:rPr>
              <w:t>1110120891</w:t>
            </w:r>
          </w:p>
        </w:tc>
        <w:tc>
          <w:tcPr>
            <w:tcW w:w="95" w:type="pct"/>
            <w:vAlign w:val="center"/>
          </w:tcPr>
          <w:p w:rsidR="00880B56" w:rsidRPr="005E2246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bottom"/>
          </w:tcPr>
          <w:p w:rsidR="00880B56" w:rsidRPr="000E0138" w:rsidRDefault="00880B56" w:rsidP="006020BA">
            <w:pPr>
              <w:jc w:val="center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737,857</w:t>
            </w:r>
          </w:p>
        </w:tc>
        <w:tc>
          <w:tcPr>
            <w:tcW w:w="220" w:type="pct"/>
            <w:vAlign w:val="bottom"/>
          </w:tcPr>
          <w:p w:rsidR="00880B56" w:rsidRPr="000E0138" w:rsidRDefault="00880B56" w:rsidP="006020BA">
            <w:pPr>
              <w:jc w:val="center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927,806</w:t>
            </w:r>
          </w:p>
        </w:tc>
        <w:tc>
          <w:tcPr>
            <w:tcW w:w="221" w:type="pct"/>
            <w:vAlign w:val="bottom"/>
          </w:tcPr>
          <w:p w:rsidR="00880B56" w:rsidRPr="000E0138" w:rsidRDefault="00880B56" w:rsidP="006020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1349,498</w:t>
            </w:r>
          </w:p>
        </w:tc>
        <w:tc>
          <w:tcPr>
            <w:tcW w:w="219" w:type="pct"/>
            <w:vAlign w:val="bottom"/>
          </w:tcPr>
          <w:p w:rsidR="00880B56" w:rsidRPr="005449D4" w:rsidRDefault="00880B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1370,956</w:t>
            </w:r>
          </w:p>
        </w:tc>
        <w:tc>
          <w:tcPr>
            <w:tcW w:w="219" w:type="pct"/>
            <w:vAlign w:val="bottom"/>
          </w:tcPr>
          <w:p w:rsidR="00880B56" w:rsidRPr="005449D4" w:rsidRDefault="00880B56" w:rsidP="00F545C5">
            <w:pPr>
              <w:jc w:val="center"/>
              <w:rPr>
                <w:sz w:val="22"/>
                <w:szCs w:val="22"/>
              </w:rPr>
            </w:pPr>
            <w:r w:rsidRPr="005449D4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50</w:t>
            </w:r>
            <w:r w:rsidRPr="005449D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855</w:t>
            </w:r>
          </w:p>
        </w:tc>
        <w:tc>
          <w:tcPr>
            <w:tcW w:w="220" w:type="pct"/>
            <w:vAlign w:val="bottom"/>
          </w:tcPr>
          <w:p w:rsidR="00880B56" w:rsidRPr="005449D4" w:rsidRDefault="00880B56" w:rsidP="00527404">
            <w:pPr>
              <w:jc w:val="center"/>
              <w:rPr>
                <w:sz w:val="22"/>
                <w:szCs w:val="22"/>
              </w:rPr>
            </w:pPr>
            <w:r w:rsidRPr="005449D4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48,821</w:t>
            </w:r>
          </w:p>
        </w:tc>
        <w:tc>
          <w:tcPr>
            <w:tcW w:w="221" w:type="pct"/>
          </w:tcPr>
          <w:p w:rsidR="00880B56" w:rsidRDefault="00880B56">
            <w:r w:rsidRPr="00E10D94">
              <w:rPr>
                <w:sz w:val="22"/>
                <w:szCs w:val="22"/>
              </w:rPr>
              <w:t>2048,821</w:t>
            </w:r>
          </w:p>
        </w:tc>
        <w:tc>
          <w:tcPr>
            <w:tcW w:w="219" w:type="pct"/>
          </w:tcPr>
          <w:p w:rsidR="00880B56" w:rsidRDefault="00880B56">
            <w:r w:rsidRPr="00E10D94">
              <w:rPr>
                <w:sz w:val="22"/>
                <w:szCs w:val="22"/>
              </w:rPr>
              <w:t>2048,821</w:t>
            </w:r>
          </w:p>
        </w:tc>
        <w:tc>
          <w:tcPr>
            <w:tcW w:w="221" w:type="pct"/>
          </w:tcPr>
          <w:p w:rsidR="00880B56" w:rsidRDefault="00880B56">
            <w:r w:rsidRPr="00E10D94">
              <w:rPr>
                <w:sz w:val="22"/>
                <w:szCs w:val="22"/>
              </w:rPr>
              <w:t>2048,821</w:t>
            </w:r>
          </w:p>
        </w:tc>
      </w:tr>
      <w:tr w:rsidR="00880B56" w:rsidRPr="00634643" w:rsidTr="00245F9F">
        <w:trPr>
          <w:gridAfter w:val="3"/>
          <w:wAfter w:w="1431" w:type="pct"/>
          <w:tblCellSpacing w:w="5" w:type="nil"/>
        </w:trPr>
        <w:tc>
          <w:tcPr>
            <w:tcW w:w="80" w:type="pct"/>
            <w:vMerge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880B56" w:rsidRPr="004A4FAD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880B56" w:rsidRPr="005E2246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880B56" w:rsidRPr="005E2246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880B56" w:rsidRPr="005E2246" w:rsidRDefault="00880B56" w:rsidP="006020BA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5E2246">
              <w:rPr>
                <w:rFonts w:ascii="Times New Roman" w:hAnsi="Times New Roman" w:cs="Times New Roman"/>
                <w:spacing w:val="-6"/>
              </w:rPr>
              <w:t>1110120892</w:t>
            </w:r>
          </w:p>
        </w:tc>
        <w:tc>
          <w:tcPr>
            <w:tcW w:w="95" w:type="pct"/>
            <w:vAlign w:val="center"/>
          </w:tcPr>
          <w:p w:rsidR="00880B56" w:rsidRPr="005E2246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bottom"/>
          </w:tcPr>
          <w:p w:rsidR="00880B56" w:rsidRPr="000E0138" w:rsidRDefault="00880B56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" w:type="pct"/>
            <w:vAlign w:val="bottom"/>
          </w:tcPr>
          <w:p w:rsidR="00880B56" w:rsidRPr="000E0138" w:rsidRDefault="00880B56" w:rsidP="006020BA">
            <w:pPr>
              <w:jc w:val="center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2,709</w:t>
            </w:r>
          </w:p>
        </w:tc>
        <w:tc>
          <w:tcPr>
            <w:tcW w:w="221" w:type="pct"/>
            <w:vAlign w:val="bottom"/>
          </w:tcPr>
          <w:p w:rsidR="00880B56" w:rsidRPr="000E0138" w:rsidRDefault="00880B56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" w:type="pct"/>
            <w:vAlign w:val="bottom"/>
          </w:tcPr>
          <w:p w:rsidR="00880B56" w:rsidRPr="000E0138" w:rsidRDefault="00880B56" w:rsidP="006020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2,955</w:t>
            </w:r>
          </w:p>
        </w:tc>
        <w:tc>
          <w:tcPr>
            <w:tcW w:w="219" w:type="pct"/>
            <w:vAlign w:val="bottom"/>
          </w:tcPr>
          <w:p w:rsidR="00880B56" w:rsidRPr="000E0138" w:rsidRDefault="00880B56" w:rsidP="006020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5,737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vAlign w:val="bottom"/>
          </w:tcPr>
          <w:p w:rsidR="00880B56" w:rsidRPr="000E0138" w:rsidRDefault="00880B56" w:rsidP="006020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5,737</w:t>
            </w:r>
          </w:p>
        </w:tc>
        <w:tc>
          <w:tcPr>
            <w:tcW w:w="221" w:type="pct"/>
            <w:tcBorders>
              <w:bottom w:val="single" w:sz="4" w:space="0" w:color="auto"/>
            </w:tcBorders>
          </w:tcPr>
          <w:p w:rsidR="00880B56" w:rsidRDefault="00880B56">
            <w:r w:rsidRPr="00A76EB4">
              <w:rPr>
                <w:sz w:val="22"/>
                <w:szCs w:val="22"/>
              </w:rPr>
              <w:t>5,737</w:t>
            </w:r>
          </w:p>
        </w:tc>
        <w:tc>
          <w:tcPr>
            <w:tcW w:w="219" w:type="pct"/>
            <w:tcBorders>
              <w:bottom w:val="single" w:sz="4" w:space="0" w:color="auto"/>
            </w:tcBorders>
          </w:tcPr>
          <w:p w:rsidR="00880B56" w:rsidRDefault="00880B56">
            <w:r w:rsidRPr="00A76EB4">
              <w:rPr>
                <w:sz w:val="22"/>
                <w:szCs w:val="22"/>
              </w:rPr>
              <w:t>5,737</w:t>
            </w:r>
          </w:p>
        </w:tc>
        <w:tc>
          <w:tcPr>
            <w:tcW w:w="221" w:type="pct"/>
            <w:tcBorders>
              <w:bottom w:val="single" w:sz="4" w:space="0" w:color="auto"/>
            </w:tcBorders>
          </w:tcPr>
          <w:p w:rsidR="00880B56" w:rsidRDefault="00880B56">
            <w:r w:rsidRPr="00A76EB4">
              <w:rPr>
                <w:sz w:val="22"/>
                <w:szCs w:val="22"/>
              </w:rPr>
              <w:t>5,737</w:t>
            </w:r>
          </w:p>
        </w:tc>
      </w:tr>
      <w:tr w:rsidR="004A4FAD" w:rsidRPr="00634643" w:rsidTr="00245F9F">
        <w:trPr>
          <w:tblCellSpacing w:w="5" w:type="nil"/>
        </w:trPr>
        <w:tc>
          <w:tcPr>
            <w:tcW w:w="80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5E2246" w:rsidRPr="004A4FA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5E2246" w:rsidRPr="005E2246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5E2246" w:rsidRPr="005E2246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5E2246" w:rsidRPr="005E2246" w:rsidRDefault="005E2246" w:rsidP="006020BA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1110120870</w:t>
            </w:r>
          </w:p>
        </w:tc>
        <w:tc>
          <w:tcPr>
            <w:tcW w:w="95" w:type="pct"/>
            <w:vAlign w:val="center"/>
          </w:tcPr>
          <w:p w:rsidR="005E2246" w:rsidRPr="005E2246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center"/>
          </w:tcPr>
          <w:p w:rsidR="005E2246" w:rsidRPr="008A7F96" w:rsidRDefault="005E2246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3,709</w:t>
            </w:r>
          </w:p>
        </w:tc>
        <w:tc>
          <w:tcPr>
            <w:tcW w:w="220" w:type="pct"/>
            <w:vAlign w:val="center"/>
          </w:tcPr>
          <w:p w:rsidR="005E2246" w:rsidRPr="008A7F96" w:rsidRDefault="005E2246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2,657</w:t>
            </w:r>
          </w:p>
        </w:tc>
        <w:tc>
          <w:tcPr>
            <w:tcW w:w="221" w:type="pct"/>
            <w:vAlign w:val="center"/>
          </w:tcPr>
          <w:p w:rsidR="005E2246" w:rsidRPr="008A7F96" w:rsidRDefault="005E2246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1,347</w:t>
            </w:r>
          </w:p>
        </w:tc>
        <w:tc>
          <w:tcPr>
            <w:tcW w:w="219" w:type="pct"/>
            <w:vAlign w:val="center"/>
          </w:tcPr>
          <w:p w:rsidR="005E2246" w:rsidRPr="008A7F96" w:rsidRDefault="005E2246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19" w:type="pct"/>
            <w:vAlign w:val="center"/>
          </w:tcPr>
          <w:p w:rsidR="005E2246" w:rsidRPr="008A7F96" w:rsidRDefault="005E2246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center"/>
          </w:tcPr>
          <w:p w:rsidR="005E2246" w:rsidRPr="008A7F96" w:rsidRDefault="005E2246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5E2246" w:rsidRPr="00137E8F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5E2246" w:rsidRPr="00137E8F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5E2246" w:rsidRPr="00137E8F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2246" w:rsidRPr="00137E8F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" w:type="pct"/>
            <w:tcBorders>
              <w:left w:val="nil"/>
            </w:tcBorders>
            <w:vAlign w:val="center"/>
          </w:tcPr>
          <w:p w:rsidR="005E2246" w:rsidRPr="00634643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4" w:type="pct"/>
            <w:vAlign w:val="center"/>
          </w:tcPr>
          <w:p w:rsidR="005E2246" w:rsidRPr="00634643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A4FAD" w:rsidRPr="00634643" w:rsidTr="00245F9F">
        <w:trPr>
          <w:tblCellSpacing w:w="5" w:type="nil"/>
        </w:trPr>
        <w:tc>
          <w:tcPr>
            <w:tcW w:w="80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5E2246" w:rsidRPr="004A4FA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5E2246" w:rsidRPr="005E2246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5E2246" w:rsidRPr="005E2246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5E2246" w:rsidRPr="005E2246" w:rsidRDefault="005E2246" w:rsidP="006020BA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1110120880</w:t>
            </w:r>
          </w:p>
        </w:tc>
        <w:tc>
          <w:tcPr>
            <w:tcW w:w="95" w:type="pct"/>
            <w:vAlign w:val="center"/>
          </w:tcPr>
          <w:p w:rsidR="005E2246" w:rsidRPr="005E2246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center"/>
          </w:tcPr>
          <w:p w:rsidR="005E2246" w:rsidRDefault="005E2246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7,648</w:t>
            </w:r>
          </w:p>
        </w:tc>
        <w:tc>
          <w:tcPr>
            <w:tcW w:w="220" w:type="pct"/>
            <w:vAlign w:val="center"/>
          </w:tcPr>
          <w:p w:rsidR="005E2246" w:rsidRDefault="005E2246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5,478</w:t>
            </w:r>
          </w:p>
        </w:tc>
        <w:tc>
          <w:tcPr>
            <w:tcW w:w="221" w:type="pct"/>
            <w:vAlign w:val="center"/>
          </w:tcPr>
          <w:p w:rsidR="005E2246" w:rsidRDefault="005E2246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2,779</w:t>
            </w:r>
          </w:p>
        </w:tc>
        <w:tc>
          <w:tcPr>
            <w:tcW w:w="219" w:type="pct"/>
            <w:vAlign w:val="center"/>
          </w:tcPr>
          <w:p w:rsidR="005E2246" w:rsidRDefault="005E2246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19" w:type="pct"/>
            <w:vAlign w:val="center"/>
          </w:tcPr>
          <w:p w:rsidR="005E2246" w:rsidRDefault="005E2246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center"/>
          </w:tcPr>
          <w:p w:rsidR="005E2246" w:rsidRDefault="005E2246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5E2246" w:rsidRPr="00137E8F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5E2246" w:rsidRPr="00137E8F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5E2246" w:rsidRPr="00137E8F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2246" w:rsidRPr="00137E8F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" w:type="pct"/>
            <w:tcBorders>
              <w:left w:val="nil"/>
            </w:tcBorders>
            <w:vAlign w:val="center"/>
          </w:tcPr>
          <w:p w:rsidR="005E2246" w:rsidRPr="00634643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4" w:type="pct"/>
            <w:vAlign w:val="center"/>
          </w:tcPr>
          <w:p w:rsidR="005E2246" w:rsidRPr="00634643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A4FAD" w:rsidRPr="00634643" w:rsidTr="007A4EEF">
        <w:trPr>
          <w:trHeight w:val="267"/>
          <w:tblCellSpacing w:w="5" w:type="nil"/>
        </w:trPr>
        <w:tc>
          <w:tcPr>
            <w:tcW w:w="80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5E2246" w:rsidRPr="004A4FA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3" w:type="pct"/>
            <w:gridSpan w:val="4"/>
            <w:vAlign w:val="center"/>
          </w:tcPr>
          <w:p w:rsidR="005E2246" w:rsidRPr="005E2246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01030100050000810 *</w:t>
            </w:r>
          </w:p>
        </w:tc>
        <w:tc>
          <w:tcPr>
            <w:tcW w:w="220" w:type="pct"/>
            <w:vAlign w:val="bottom"/>
          </w:tcPr>
          <w:p w:rsidR="005E2246" w:rsidRPr="004A4FAD" w:rsidRDefault="005E2246" w:rsidP="006020BA">
            <w:pPr>
              <w:jc w:val="center"/>
            </w:pPr>
            <w:r w:rsidRPr="004A4FAD">
              <w:t>4735,430</w:t>
            </w:r>
          </w:p>
        </w:tc>
        <w:tc>
          <w:tcPr>
            <w:tcW w:w="220" w:type="pct"/>
            <w:vAlign w:val="bottom"/>
          </w:tcPr>
          <w:p w:rsidR="005E2246" w:rsidRPr="004A4FAD" w:rsidRDefault="005E2246" w:rsidP="006020BA">
            <w:pPr>
              <w:jc w:val="center"/>
            </w:pPr>
            <w:r w:rsidRPr="004A4FAD">
              <w:t>6745,430</w:t>
            </w:r>
          </w:p>
        </w:tc>
        <w:tc>
          <w:tcPr>
            <w:tcW w:w="221" w:type="pct"/>
            <w:vAlign w:val="bottom"/>
          </w:tcPr>
          <w:p w:rsidR="005E2246" w:rsidRPr="004A4FAD" w:rsidRDefault="005E2246" w:rsidP="006020BA">
            <w:pPr>
              <w:jc w:val="center"/>
            </w:pPr>
            <w:r w:rsidRPr="004A4FAD">
              <w:t>1927,195</w:t>
            </w:r>
          </w:p>
        </w:tc>
        <w:tc>
          <w:tcPr>
            <w:tcW w:w="219" w:type="pct"/>
            <w:vAlign w:val="bottom"/>
          </w:tcPr>
          <w:p w:rsidR="005E2246" w:rsidRPr="004A4FAD" w:rsidRDefault="005E2246" w:rsidP="006020BA">
            <w:pPr>
              <w:jc w:val="center"/>
            </w:pPr>
          </w:p>
        </w:tc>
        <w:tc>
          <w:tcPr>
            <w:tcW w:w="219" w:type="pct"/>
            <w:vAlign w:val="bottom"/>
          </w:tcPr>
          <w:p w:rsidR="005E2246" w:rsidRPr="004A4FAD" w:rsidRDefault="005E2246" w:rsidP="006020BA">
            <w:pPr>
              <w:jc w:val="center"/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bottom"/>
          </w:tcPr>
          <w:p w:rsidR="005E2246" w:rsidRPr="004A4FAD" w:rsidRDefault="005E2246" w:rsidP="006020BA">
            <w:pPr>
              <w:jc w:val="center"/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5E2246" w:rsidRPr="004A4FAD" w:rsidRDefault="005E2246" w:rsidP="006020BA">
            <w:pPr>
              <w:jc w:val="center"/>
            </w:pP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5E2246" w:rsidRPr="004A4FAD" w:rsidRDefault="005E2246" w:rsidP="006020BA">
            <w:pPr>
              <w:jc w:val="center"/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5E2246" w:rsidRDefault="005E2246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E2246" w:rsidRDefault="005E2246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5E2246" w:rsidRDefault="005E2246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4" w:type="pct"/>
            <w:vAlign w:val="center"/>
          </w:tcPr>
          <w:p w:rsidR="005E2246" w:rsidRPr="00634643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A4FAD" w:rsidRPr="00634643" w:rsidTr="007A4EEF">
        <w:trPr>
          <w:gridAfter w:val="3"/>
          <w:wAfter w:w="1431" w:type="pct"/>
          <w:tblCellSpacing w:w="5" w:type="nil"/>
        </w:trPr>
        <w:tc>
          <w:tcPr>
            <w:tcW w:w="80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</w:tcPr>
          <w:p w:rsidR="005E2246" w:rsidRPr="004A4FA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3" w:type="pct"/>
            <w:gridSpan w:val="4"/>
          </w:tcPr>
          <w:p w:rsidR="005E2246" w:rsidRPr="005E2246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01020000050000810 *</w:t>
            </w:r>
          </w:p>
        </w:tc>
        <w:tc>
          <w:tcPr>
            <w:tcW w:w="220" w:type="pct"/>
          </w:tcPr>
          <w:p w:rsidR="005E2246" w:rsidRPr="004A4FAD" w:rsidRDefault="005E2246" w:rsidP="006020BA">
            <w:pPr>
              <w:jc w:val="center"/>
            </w:pPr>
          </w:p>
        </w:tc>
        <w:tc>
          <w:tcPr>
            <w:tcW w:w="220" w:type="pct"/>
          </w:tcPr>
          <w:p w:rsidR="005E2246" w:rsidRPr="004A4FAD" w:rsidRDefault="005E2246" w:rsidP="006020BA">
            <w:pPr>
              <w:jc w:val="center"/>
            </w:pPr>
          </w:p>
        </w:tc>
        <w:tc>
          <w:tcPr>
            <w:tcW w:w="221" w:type="pct"/>
          </w:tcPr>
          <w:p w:rsidR="005E2246" w:rsidRPr="004A4FAD" w:rsidRDefault="005E2246" w:rsidP="006020BA">
            <w:pPr>
              <w:ind w:left="-94" w:right="-57"/>
              <w:jc w:val="center"/>
            </w:pPr>
            <w:r w:rsidRPr="004A4FAD">
              <w:t>10312,488</w:t>
            </w:r>
          </w:p>
        </w:tc>
        <w:tc>
          <w:tcPr>
            <w:tcW w:w="219" w:type="pct"/>
          </w:tcPr>
          <w:p w:rsidR="005E2246" w:rsidRPr="004A4FAD" w:rsidRDefault="005E2246" w:rsidP="006020BA">
            <w:pPr>
              <w:jc w:val="center"/>
            </w:pPr>
            <w:r w:rsidRPr="004A4FAD">
              <w:t>5737,512</w:t>
            </w:r>
          </w:p>
        </w:tc>
        <w:tc>
          <w:tcPr>
            <w:tcW w:w="219" w:type="pct"/>
          </w:tcPr>
          <w:p w:rsidR="005E2246" w:rsidRPr="004A4FAD" w:rsidRDefault="005E2246" w:rsidP="001301F4">
            <w:pPr>
              <w:ind w:left="-92" w:right="-54"/>
              <w:jc w:val="center"/>
            </w:pPr>
            <w:r w:rsidRPr="004A4FAD">
              <w:t>18000,000</w:t>
            </w:r>
          </w:p>
        </w:tc>
        <w:tc>
          <w:tcPr>
            <w:tcW w:w="220" w:type="pct"/>
          </w:tcPr>
          <w:p w:rsidR="005E2246" w:rsidRPr="004A4FAD" w:rsidRDefault="005E2246" w:rsidP="005449D4">
            <w:pPr>
              <w:ind w:left="-96" w:right="-56"/>
              <w:jc w:val="center"/>
            </w:pPr>
            <w:r w:rsidRPr="004A4FAD">
              <w:t>600</w:t>
            </w:r>
          </w:p>
        </w:tc>
        <w:tc>
          <w:tcPr>
            <w:tcW w:w="221" w:type="pct"/>
          </w:tcPr>
          <w:p w:rsidR="005E2246" w:rsidRPr="004A4FAD" w:rsidRDefault="00880B56" w:rsidP="005449D4">
            <w:pPr>
              <w:ind w:left="-96" w:right="-56"/>
              <w:jc w:val="center"/>
            </w:pPr>
            <w:r>
              <w:t>19175,200</w:t>
            </w:r>
          </w:p>
        </w:tc>
        <w:tc>
          <w:tcPr>
            <w:tcW w:w="219" w:type="pct"/>
          </w:tcPr>
          <w:p w:rsidR="005E2246" w:rsidRPr="004A4FAD" w:rsidRDefault="00880B56" w:rsidP="005449D4">
            <w:pPr>
              <w:ind w:left="-96" w:right="-56"/>
              <w:jc w:val="center"/>
            </w:pPr>
            <w:r>
              <w:t>1912,400</w:t>
            </w:r>
          </w:p>
        </w:tc>
        <w:tc>
          <w:tcPr>
            <w:tcW w:w="221" w:type="pct"/>
          </w:tcPr>
          <w:p w:rsidR="005E2246" w:rsidRDefault="00880B56" w:rsidP="005449D4">
            <w:pPr>
              <w:ind w:left="-96" w:right="-5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19837,600</w:t>
            </w:r>
          </w:p>
        </w:tc>
      </w:tr>
      <w:tr w:rsidR="00880B56" w:rsidRPr="00601D7E" w:rsidTr="0095640E">
        <w:trPr>
          <w:gridAfter w:val="3"/>
          <w:wAfter w:w="1431" w:type="pct"/>
          <w:tblCellSpacing w:w="5" w:type="nil"/>
        </w:trPr>
        <w:tc>
          <w:tcPr>
            <w:tcW w:w="80" w:type="pct"/>
            <w:vMerge w:val="restart"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8" w:type="pct"/>
            <w:vMerge w:val="restart"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2 </w:t>
            </w:r>
          </w:p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Предоставление межбюджетных трансфертов из бюджета Колышлейского района</w:t>
            </w:r>
          </w:p>
        </w:tc>
        <w:tc>
          <w:tcPr>
            <w:tcW w:w="316" w:type="pct"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  <w:vAlign w:val="center"/>
          </w:tcPr>
          <w:p w:rsidR="00880B56" w:rsidRPr="004A4FAD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880B56" w:rsidRPr="005E2246" w:rsidRDefault="00880B56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5E2246">
              <w:rPr>
                <w:rFonts w:ascii="Times New Roman" w:hAnsi="Times New Roman" w:cs="Times New Roman"/>
                <w:b/>
                <w:spacing w:val="-20"/>
              </w:rPr>
              <w:t>X</w:t>
            </w:r>
          </w:p>
        </w:tc>
        <w:tc>
          <w:tcPr>
            <w:tcW w:w="96" w:type="pct"/>
          </w:tcPr>
          <w:p w:rsidR="00880B56" w:rsidRPr="005E2246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</w:tcPr>
          <w:p w:rsidR="00880B56" w:rsidRPr="005E2246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</w:tcPr>
          <w:p w:rsidR="00880B56" w:rsidRPr="005E2246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880B56" w:rsidRPr="004A4FAD" w:rsidRDefault="00880B56" w:rsidP="006020BA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14599,691</w:t>
            </w:r>
          </w:p>
        </w:tc>
        <w:tc>
          <w:tcPr>
            <w:tcW w:w="220" w:type="pct"/>
            <w:vAlign w:val="bottom"/>
          </w:tcPr>
          <w:p w:rsidR="00880B56" w:rsidRPr="004A4FAD" w:rsidRDefault="00880B56" w:rsidP="006020BA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16996,707</w:t>
            </w:r>
          </w:p>
        </w:tc>
        <w:tc>
          <w:tcPr>
            <w:tcW w:w="221" w:type="pct"/>
            <w:vAlign w:val="bottom"/>
          </w:tcPr>
          <w:p w:rsidR="00880B56" w:rsidRPr="004A4FAD" w:rsidRDefault="00880B56" w:rsidP="006020BA">
            <w:pPr>
              <w:ind w:left="-94" w:right="-57"/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27005,836</w:t>
            </w:r>
          </w:p>
        </w:tc>
        <w:tc>
          <w:tcPr>
            <w:tcW w:w="219" w:type="pct"/>
            <w:vAlign w:val="bottom"/>
          </w:tcPr>
          <w:p w:rsidR="00880B56" w:rsidRPr="004A4FAD" w:rsidRDefault="00880B56" w:rsidP="00F545C5">
            <w:pPr>
              <w:ind w:left="-93" w:right="-58"/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39243,616</w:t>
            </w:r>
          </w:p>
        </w:tc>
        <w:tc>
          <w:tcPr>
            <w:tcW w:w="219" w:type="pct"/>
            <w:vAlign w:val="bottom"/>
          </w:tcPr>
          <w:p w:rsidR="00880B56" w:rsidRPr="004A4FAD" w:rsidRDefault="00880B56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9159,700</w:t>
            </w:r>
          </w:p>
        </w:tc>
        <w:tc>
          <w:tcPr>
            <w:tcW w:w="220" w:type="pct"/>
            <w:vAlign w:val="bottom"/>
          </w:tcPr>
          <w:p w:rsidR="00880B56" w:rsidRPr="004A4FAD" w:rsidRDefault="00880B56" w:rsidP="00887309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9159,700</w:t>
            </w:r>
          </w:p>
        </w:tc>
        <w:tc>
          <w:tcPr>
            <w:tcW w:w="221" w:type="pct"/>
            <w:vAlign w:val="bottom"/>
          </w:tcPr>
          <w:p w:rsidR="00880B56" w:rsidRPr="004A4FAD" w:rsidRDefault="00880B56" w:rsidP="004E0E64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9159,700</w:t>
            </w:r>
          </w:p>
        </w:tc>
        <w:tc>
          <w:tcPr>
            <w:tcW w:w="219" w:type="pct"/>
            <w:vAlign w:val="bottom"/>
          </w:tcPr>
          <w:p w:rsidR="00880B56" w:rsidRPr="004A4FAD" w:rsidRDefault="00880B56" w:rsidP="004E0E64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9159,700</w:t>
            </w:r>
          </w:p>
        </w:tc>
        <w:tc>
          <w:tcPr>
            <w:tcW w:w="221" w:type="pct"/>
            <w:vAlign w:val="bottom"/>
          </w:tcPr>
          <w:p w:rsidR="00880B56" w:rsidRPr="004A4FAD" w:rsidRDefault="00880B56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9159,700</w:t>
            </w:r>
          </w:p>
        </w:tc>
      </w:tr>
      <w:tr w:rsidR="00880B56" w:rsidRPr="00634643" w:rsidTr="0095640E">
        <w:trPr>
          <w:gridAfter w:val="3"/>
          <w:wAfter w:w="1431" w:type="pct"/>
          <w:tblCellSpacing w:w="5" w:type="nil"/>
        </w:trPr>
        <w:tc>
          <w:tcPr>
            <w:tcW w:w="80" w:type="pct"/>
            <w:vMerge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880B56" w:rsidRPr="004A4FAD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880B56" w:rsidRPr="005E2246" w:rsidRDefault="00880B56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14</w:t>
            </w:r>
          </w:p>
        </w:tc>
        <w:tc>
          <w:tcPr>
            <w:tcW w:w="96" w:type="pct"/>
          </w:tcPr>
          <w:p w:rsidR="00880B56" w:rsidRPr="005E2246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</w:tcPr>
          <w:p w:rsidR="00880B56" w:rsidRPr="005E2246" w:rsidRDefault="00880B56" w:rsidP="005E2246">
            <w:pPr>
              <w:pStyle w:val="ConsPlusCell"/>
              <w:ind w:left="-75" w:right="-68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1120181000</w:t>
            </w:r>
          </w:p>
        </w:tc>
        <w:tc>
          <w:tcPr>
            <w:tcW w:w="95" w:type="pct"/>
          </w:tcPr>
          <w:p w:rsidR="00880B56" w:rsidRPr="005E2246" w:rsidRDefault="00880B56" w:rsidP="006020BA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511</w:t>
            </w:r>
          </w:p>
        </w:tc>
        <w:tc>
          <w:tcPr>
            <w:tcW w:w="220" w:type="pct"/>
          </w:tcPr>
          <w:p w:rsidR="00880B56" w:rsidRPr="004A4FAD" w:rsidRDefault="00880B56" w:rsidP="006020BA">
            <w:pPr>
              <w:jc w:val="right"/>
            </w:pPr>
            <w:r w:rsidRPr="004A4FAD">
              <w:t>5581,439</w:t>
            </w:r>
          </w:p>
        </w:tc>
        <w:tc>
          <w:tcPr>
            <w:tcW w:w="220" w:type="pct"/>
          </w:tcPr>
          <w:p w:rsidR="00880B56" w:rsidRPr="004A4FAD" w:rsidRDefault="00880B56" w:rsidP="006020BA">
            <w:pPr>
              <w:jc w:val="right"/>
            </w:pPr>
            <w:r w:rsidRPr="004A4FAD">
              <w:t>5356,000</w:t>
            </w:r>
          </w:p>
        </w:tc>
        <w:tc>
          <w:tcPr>
            <w:tcW w:w="221" w:type="pct"/>
            <w:vAlign w:val="bottom"/>
          </w:tcPr>
          <w:p w:rsidR="00880B56" w:rsidRPr="004A4FAD" w:rsidRDefault="00880B56" w:rsidP="006020BA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5548,800</w:t>
            </w:r>
          </w:p>
        </w:tc>
        <w:tc>
          <w:tcPr>
            <w:tcW w:w="219" w:type="pct"/>
            <w:vAlign w:val="bottom"/>
          </w:tcPr>
          <w:p w:rsidR="00880B56" w:rsidRPr="004A4FAD" w:rsidRDefault="00880B56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5759,700</w:t>
            </w:r>
          </w:p>
        </w:tc>
        <w:tc>
          <w:tcPr>
            <w:tcW w:w="219" w:type="pct"/>
            <w:vAlign w:val="bottom"/>
          </w:tcPr>
          <w:p w:rsidR="00880B56" w:rsidRPr="004A4FAD" w:rsidRDefault="00880B56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5759,700</w:t>
            </w:r>
          </w:p>
        </w:tc>
        <w:tc>
          <w:tcPr>
            <w:tcW w:w="220" w:type="pct"/>
            <w:vAlign w:val="bottom"/>
          </w:tcPr>
          <w:p w:rsidR="00880B56" w:rsidRPr="004A4FAD" w:rsidRDefault="00880B56" w:rsidP="00887309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5759,700</w:t>
            </w:r>
          </w:p>
        </w:tc>
        <w:tc>
          <w:tcPr>
            <w:tcW w:w="221" w:type="pct"/>
            <w:vAlign w:val="bottom"/>
          </w:tcPr>
          <w:p w:rsidR="00880B56" w:rsidRPr="004A4FAD" w:rsidRDefault="00880B56" w:rsidP="004E0E64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5759,700</w:t>
            </w:r>
          </w:p>
        </w:tc>
        <w:tc>
          <w:tcPr>
            <w:tcW w:w="219" w:type="pct"/>
            <w:vAlign w:val="bottom"/>
          </w:tcPr>
          <w:p w:rsidR="00880B56" w:rsidRPr="004A4FAD" w:rsidRDefault="00880B56" w:rsidP="004E0E64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5759,700</w:t>
            </w:r>
          </w:p>
        </w:tc>
        <w:tc>
          <w:tcPr>
            <w:tcW w:w="221" w:type="pct"/>
            <w:vAlign w:val="bottom"/>
          </w:tcPr>
          <w:p w:rsidR="00880B56" w:rsidRPr="004A4FAD" w:rsidRDefault="00880B56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5759,700</w:t>
            </w:r>
          </w:p>
        </w:tc>
      </w:tr>
      <w:tr w:rsidR="00880B56" w:rsidRPr="00634643" w:rsidTr="00245F9F">
        <w:trPr>
          <w:gridAfter w:val="3"/>
          <w:wAfter w:w="1431" w:type="pct"/>
          <w:tblCellSpacing w:w="5" w:type="nil"/>
        </w:trPr>
        <w:tc>
          <w:tcPr>
            <w:tcW w:w="80" w:type="pct"/>
            <w:vMerge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</w:tcPr>
          <w:p w:rsidR="00880B56" w:rsidRPr="004A4FAD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880B56" w:rsidRPr="005E2246" w:rsidRDefault="00880B56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14</w:t>
            </w:r>
          </w:p>
        </w:tc>
        <w:tc>
          <w:tcPr>
            <w:tcW w:w="96" w:type="pct"/>
          </w:tcPr>
          <w:p w:rsidR="00880B56" w:rsidRPr="005E2246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7" w:type="pct"/>
          </w:tcPr>
          <w:p w:rsidR="00880B56" w:rsidRPr="005E2246" w:rsidRDefault="00880B56" w:rsidP="005E2246">
            <w:pPr>
              <w:pStyle w:val="ConsPlusCell"/>
              <w:ind w:left="-75" w:right="-68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1120380150</w:t>
            </w:r>
          </w:p>
        </w:tc>
        <w:tc>
          <w:tcPr>
            <w:tcW w:w="95" w:type="pct"/>
          </w:tcPr>
          <w:p w:rsidR="00880B56" w:rsidRPr="005E2246" w:rsidRDefault="00880B56" w:rsidP="006020BA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220" w:type="pct"/>
          </w:tcPr>
          <w:p w:rsidR="00880B56" w:rsidRPr="004A4FAD" w:rsidRDefault="00880B56" w:rsidP="006020BA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9018,252</w:t>
            </w:r>
          </w:p>
        </w:tc>
        <w:tc>
          <w:tcPr>
            <w:tcW w:w="220" w:type="pct"/>
          </w:tcPr>
          <w:p w:rsidR="00880B56" w:rsidRPr="004A4FAD" w:rsidRDefault="00880B56" w:rsidP="00880B56">
            <w:pPr>
              <w:ind w:right="-69"/>
              <w:rPr>
                <w:color w:val="000000"/>
              </w:rPr>
            </w:pPr>
            <w:r w:rsidRPr="004A4FAD">
              <w:rPr>
                <w:color w:val="000000"/>
              </w:rPr>
              <w:t>11640,707</w:t>
            </w:r>
          </w:p>
        </w:tc>
        <w:tc>
          <w:tcPr>
            <w:tcW w:w="221" w:type="pct"/>
          </w:tcPr>
          <w:p w:rsidR="00880B56" w:rsidRPr="004A4FAD" w:rsidRDefault="00880B56" w:rsidP="006020BA">
            <w:pPr>
              <w:ind w:left="-94" w:hanging="94"/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21457,036</w:t>
            </w:r>
          </w:p>
        </w:tc>
        <w:tc>
          <w:tcPr>
            <w:tcW w:w="219" w:type="pct"/>
          </w:tcPr>
          <w:p w:rsidR="00880B56" w:rsidRPr="004A4FAD" w:rsidRDefault="00880B56" w:rsidP="00F545C5">
            <w:pPr>
              <w:ind w:left="-93" w:right="-58"/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33483,916</w:t>
            </w:r>
          </w:p>
        </w:tc>
        <w:tc>
          <w:tcPr>
            <w:tcW w:w="219" w:type="pct"/>
          </w:tcPr>
          <w:p w:rsidR="00880B56" w:rsidRPr="004A4FAD" w:rsidRDefault="00880B56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3400,000</w:t>
            </w:r>
          </w:p>
        </w:tc>
        <w:tc>
          <w:tcPr>
            <w:tcW w:w="220" w:type="pct"/>
          </w:tcPr>
          <w:p w:rsidR="00880B56" w:rsidRPr="004A4FAD" w:rsidRDefault="00880B56" w:rsidP="00887309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3400,000</w:t>
            </w:r>
          </w:p>
        </w:tc>
        <w:tc>
          <w:tcPr>
            <w:tcW w:w="221" w:type="pct"/>
          </w:tcPr>
          <w:p w:rsidR="00880B56" w:rsidRPr="004A4FAD" w:rsidRDefault="00880B56" w:rsidP="004E0E64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3400,000</w:t>
            </w:r>
          </w:p>
        </w:tc>
        <w:tc>
          <w:tcPr>
            <w:tcW w:w="219" w:type="pct"/>
          </w:tcPr>
          <w:p w:rsidR="00880B56" w:rsidRPr="004A4FAD" w:rsidRDefault="00880B56" w:rsidP="004E0E64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3400,000</w:t>
            </w:r>
          </w:p>
        </w:tc>
        <w:tc>
          <w:tcPr>
            <w:tcW w:w="221" w:type="pct"/>
          </w:tcPr>
          <w:p w:rsidR="00880B56" w:rsidRPr="004A4FAD" w:rsidRDefault="00880B56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3400,000</w:t>
            </w:r>
          </w:p>
        </w:tc>
      </w:tr>
      <w:tr w:rsidR="002D1FEA" w:rsidRPr="00634643" w:rsidTr="00326BDC">
        <w:trPr>
          <w:gridAfter w:val="3"/>
          <w:wAfter w:w="1431" w:type="pct"/>
          <w:trHeight w:val="285"/>
          <w:tblCellSpacing w:w="5" w:type="nil"/>
        </w:trPr>
        <w:tc>
          <w:tcPr>
            <w:tcW w:w="80" w:type="pct"/>
            <w:vMerge w:val="restart"/>
          </w:tcPr>
          <w:p w:rsidR="002D1FEA" w:rsidRPr="004A4FAD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8" w:type="pct"/>
            <w:vMerge w:val="restart"/>
          </w:tcPr>
          <w:p w:rsidR="002D1FEA" w:rsidRPr="004A4FAD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3 </w:t>
            </w:r>
          </w:p>
        </w:tc>
        <w:tc>
          <w:tcPr>
            <w:tcW w:w="316" w:type="pct"/>
            <w:vMerge w:val="restart"/>
          </w:tcPr>
          <w:p w:rsidR="002D1FEA" w:rsidRPr="004A4FAD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Управления финансов Администрации Колышлейского района</w:t>
            </w:r>
          </w:p>
        </w:tc>
        <w:tc>
          <w:tcPr>
            <w:tcW w:w="316" w:type="pct"/>
            <w:vAlign w:val="center"/>
          </w:tcPr>
          <w:p w:rsidR="002D1FEA" w:rsidRPr="004A4FAD" w:rsidRDefault="002D1FEA" w:rsidP="006020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5" w:type="pct"/>
            <w:vAlign w:val="center"/>
          </w:tcPr>
          <w:p w:rsidR="002D1FEA" w:rsidRPr="004A4FAD" w:rsidRDefault="002D1FEA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2D1FEA" w:rsidRPr="005E2246" w:rsidRDefault="002D1FEA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6" w:type="pct"/>
            <w:vAlign w:val="center"/>
          </w:tcPr>
          <w:p w:rsidR="002D1FEA" w:rsidRPr="005E2246" w:rsidRDefault="002D1FEA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  <w:vAlign w:val="center"/>
          </w:tcPr>
          <w:p w:rsidR="002D1FEA" w:rsidRPr="005E2246" w:rsidRDefault="002D1FEA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  <w:vAlign w:val="center"/>
          </w:tcPr>
          <w:p w:rsidR="002D1FEA" w:rsidRPr="005E2246" w:rsidRDefault="002D1FEA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2D1FEA" w:rsidRPr="004A4FAD" w:rsidRDefault="002D1FEA" w:rsidP="006020BA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9674,554</w:t>
            </w:r>
          </w:p>
        </w:tc>
        <w:tc>
          <w:tcPr>
            <w:tcW w:w="220" w:type="pct"/>
            <w:vAlign w:val="bottom"/>
          </w:tcPr>
          <w:p w:rsidR="002D1FEA" w:rsidRPr="004A4FAD" w:rsidRDefault="002D1FEA" w:rsidP="00880B56">
            <w:pPr>
              <w:ind w:right="-69"/>
              <w:rPr>
                <w:color w:val="000000"/>
              </w:rPr>
            </w:pPr>
            <w:r w:rsidRPr="004A4FAD">
              <w:rPr>
                <w:color w:val="000000"/>
              </w:rPr>
              <w:t>10664,854</w:t>
            </w:r>
          </w:p>
        </w:tc>
        <w:tc>
          <w:tcPr>
            <w:tcW w:w="221" w:type="pct"/>
            <w:vAlign w:val="bottom"/>
          </w:tcPr>
          <w:p w:rsidR="002D1FEA" w:rsidRPr="004A4FAD" w:rsidRDefault="002D1FEA" w:rsidP="006020BA">
            <w:pPr>
              <w:ind w:left="-94" w:right="-57"/>
              <w:jc w:val="right"/>
              <w:rPr>
                <w:bCs/>
                <w:color w:val="000000"/>
              </w:rPr>
            </w:pPr>
            <w:r w:rsidRPr="004A4FAD">
              <w:rPr>
                <w:bCs/>
                <w:color w:val="000000"/>
              </w:rPr>
              <w:t>11021,038</w:t>
            </w:r>
          </w:p>
        </w:tc>
        <w:tc>
          <w:tcPr>
            <w:tcW w:w="219" w:type="pct"/>
            <w:vAlign w:val="bottom"/>
          </w:tcPr>
          <w:p w:rsidR="002D1FEA" w:rsidRPr="004A4FAD" w:rsidRDefault="002D1FEA" w:rsidP="00F545C5">
            <w:pPr>
              <w:ind w:left="-93" w:right="-58"/>
              <w:jc w:val="right"/>
              <w:rPr>
                <w:bCs/>
                <w:color w:val="000000"/>
              </w:rPr>
            </w:pPr>
            <w:r w:rsidRPr="004A4FAD">
              <w:rPr>
                <w:bCs/>
                <w:color w:val="000000"/>
              </w:rPr>
              <w:t>11615,749</w:t>
            </w:r>
          </w:p>
        </w:tc>
        <w:tc>
          <w:tcPr>
            <w:tcW w:w="219" w:type="pct"/>
            <w:vAlign w:val="bottom"/>
          </w:tcPr>
          <w:p w:rsidR="002D1FEA" w:rsidRPr="004A4FAD" w:rsidRDefault="002D1FEA" w:rsidP="00E6169E">
            <w:pPr>
              <w:ind w:left="-92" w:right="-63"/>
              <w:jc w:val="right"/>
              <w:rPr>
                <w:bCs/>
                <w:color w:val="000000"/>
              </w:rPr>
            </w:pPr>
            <w:r w:rsidRPr="004A4FAD">
              <w:rPr>
                <w:bCs/>
                <w:color w:val="000000"/>
              </w:rPr>
              <w:t>11446,002</w:t>
            </w:r>
          </w:p>
        </w:tc>
        <w:tc>
          <w:tcPr>
            <w:tcW w:w="220" w:type="pct"/>
            <w:vAlign w:val="bottom"/>
          </w:tcPr>
          <w:p w:rsidR="002D1FEA" w:rsidRPr="004A4FAD" w:rsidRDefault="002D1FEA" w:rsidP="00887309">
            <w:pPr>
              <w:ind w:left="-87" w:right="-56"/>
              <w:jc w:val="right"/>
              <w:rPr>
                <w:bCs/>
                <w:color w:val="000000"/>
              </w:rPr>
            </w:pPr>
            <w:r w:rsidRPr="004A4FAD">
              <w:rPr>
                <w:bCs/>
                <w:color w:val="000000"/>
              </w:rPr>
              <w:t>11844,545</w:t>
            </w:r>
          </w:p>
        </w:tc>
        <w:tc>
          <w:tcPr>
            <w:tcW w:w="221" w:type="pct"/>
            <w:vAlign w:val="bottom"/>
          </w:tcPr>
          <w:p w:rsidR="002D1FEA" w:rsidRPr="004A4FAD" w:rsidRDefault="002D1FEA" w:rsidP="004E0E64">
            <w:pPr>
              <w:ind w:left="-87" w:right="-56"/>
              <w:jc w:val="right"/>
              <w:rPr>
                <w:bCs/>
                <w:color w:val="000000"/>
              </w:rPr>
            </w:pPr>
            <w:r w:rsidRPr="004A4FAD">
              <w:rPr>
                <w:bCs/>
                <w:color w:val="000000"/>
              </w:rPr>
              <w:t>11844,545</w:t>
            </w:r>
          </w:p>
        </w:tc>
        <w:tc>
          <w:tcPr>
            <w:tcW w:w="219" w:type="pct"/>
            <w:vAlign w:val="bottom"/>
          </w:tcPr>
          <w:p w:rsidR="002D1FEA" w:rsidRPr="004A4FAD" w:rsidRDefault="002D1FEA" w:rsidP="004E0E64">
            <w:pPr>
              <w:ind w:left="-87" w:right="-56"/>
              <w:jc w:val="right"/>
              <w:rPr>
                <w:bCs/>
                <w:color w:val="000000"/>
              </w:rPr>
            </w:pPr>
            <w:r w:rsidRPr="004A4FAD">
              <w:rPr>
                <w:bCs/>
                <w:color w:val="000000"/>
              </w:rPr>
              <w:t>11844,545</w:t>
            </w:r>
          </w:p>
        </w:tc>
        <w:tc>
          <w:tcPr>
            <w:tcW w:w="221" w:type="pct"/>
            <w:vAlign w:val="bottom"/>
          </w:tcPr>
          <w:p w:rsidR="002D1FEA" w:rsidRPr="004A4FAD" w:rsidRDefault="002D1FEA" w:rsidP="00E6169E">
            <w:pPr>
              <w:ind w:left="-87" w:right="-56"/>
              <w:jc w:val="right"/>
              <w:rPr>
                <w:bCs/>
                <w:color w:val="000000"/>
              </w:rPr>
            </w:pPr>
            <w:r w:rsidRPr="004A4FAD">
              <w:rPr>
                <w:bCs/>
                <w:color w:val="000000"/>
              </w:rPr>
              <w:t>11844,545</w:t>
            </w:r>
          </w:p>
        </w:tc>
      </w:tr>
      <w:tr w:rsidR="002D1FEA" w:rsidRPr="00634643" w:rsidTr="00245F9F">
        <w:trPr>
          <w:gridAfter w:val="3"/>
          <w:wAfter w:w="1431" w:type="pct"/>
          <w:trHeight w:val="321"/>
          <w:tblCellSpacing w:w="5" w:type="nil"/>
        </w:trPr>
        <w:tc>
          <w:tcPr>
            <w:tcW w:w="80" w:type="pct"/>
            <w:vMerge/>
          </w:tcPr>
          <w:p w:rsidR="002D1FEA" w:rsidRPr="004A4FAD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D1FEA" w:rsidRPr="004A4FAD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D1FEA" w:rsidRPr="004A4FAD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  <w:vAlign w:val="center"/>
          </w:tcPr>
          <w:p w:rsidR="002D1FEA" w:rsidRPr="004A4FAD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D1FEA" w:rsidRPr="004A4FAD" w:rsidRDefault="002D1FEA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121</w:t>
            </w:r>
          </w:p>
        </w:tc>
        <w:tc>
          <w:tcPr>
            <w:tcW w:w="220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5757,560</w:t>
            </w:r>
          </w:p>
        </w:tc>
        <w:tc>
          <w:tcPr>
            <w:tcW w:w="220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6366,662</w:t>
            </w:r>
          </w:p>
        </w:tc>
        <w:tc>
          <w:tcPr>
            <w:tcW w:w="221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6741,998</w:t>
            </w:r>
          </w:p>
        </w:tc>
        <w:tc>
          <w:tcPr>
            <w:tcW w:w="219" w:type="pct"/>
          </w:tcPr>
          <w:p w:rsidR="002D1FEA" w:rsidRPr="004A4FAD" w:rsidRDefault="002D1FEA" w:rsidP="00F545C5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7121,043</w:t>
            </w:r>
          </w:p>
        </w:tc>
        <w:tc>
          <w:tcPr>
            <w:tcW w:w="219" w:type="pct"/>
          </w:tcPr>
          <w:p w:rsidR="002D1FEA" w:rsidRPr="004A4FAD" w:rsidRDefault="002D1FE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7128,141</w:t>
            </w:r>
          </w:p>
        </w:tc>
        <w:tc>
          <w:tcPr>
            <w:tcW w:w="220" w:type="pct"/>
          </w:tcPr>
          <w:p w:rsidR="002D1FEA" w:rsidRPr="004A4FAD" w:rsidRDefault="002D1FEA" w:rsidP="00887309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7413,304</w:t>
            </w:r>
          </w:p>
        </w:tc>
        <w:tc>
          <w:tcPr>
            <w:tcW w:w="221" w:type="pct"/>
          </w:tcPr>
          <w:p w:rsidR="002D1FEA" w:rsidRPr="004A4FAD" w:rsidRDefault="002D1FEA" w:rsidP="004E0E64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7413,304</w:t>
            </w:r>
          </w:p>
        </w:tc>
        <w:tc>
          <w:tcPr>
            <w:tcW w:w="219" w:type="pct"/>
          </w:tcPr>
          <w:p w:rsidR="002D1FEA" w:rsidRPr="004A4FAD" w:rsidRDefault="002D1FEA" w:rsidP="004E0E64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7413,304</w:t>
            </w:r>
          </w:p>
        </w:tc>
        <w:tc>
          <w:tcPr>
            <w:tcW w:w="221" w:type="pct"/>
          </w:tcPr>
          <w:p w:rsidR="002D1FEA" w:rsidRPr="004A4FAD" w:rsidRDefault="002D1FE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7413,304</w:t>
            </w:r>
          </w:p>
        </w:tc>
      </w:tr>
      <w:tr w:rsidR="002D1FEA" w:rsidRPr="00634643" w:rsidTr="00245F9F">
        <w:trPr>
          <w:gridAfter w:val="3"/>
          <w:wAfter w:w="1431" w:type="pct"/>
          <w:trHeight w:val="270"/>
          <w:tblCellSpacing w:w="5" w:type="nil"/>
        </w:trPr>
        <w:tc>
          <w:tcPr>
            <w:tcW w:w="80" w:type="pct"/>
            <w:vMerge/>
          </w:tcPr>
          <w:p w:rsidR="002D1FEA" w:rsidRPr="004A4FAD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D1FEA" w:rsidRPr="004A4FAD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D1FEA" w:rsidRPr="004A4FAD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2D1FEA" w:rsidRPr="004A4FAD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D1FEA" w:rsidRPr="004A4FAD" w:rsidRDefault="002D1FE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2D1FEA" w:rsidRPr="005E2246" w:rsidRDefault="002D1FEA" w:rsidP="006020BA">
            <w:pPr>
              <w:pStyle w:val="ConsPlusCell"/>
              <w:tabs>
                <w:tab w:val="left" w:pos="70"/>
              </w:tabs>
              <w:ind w:left="-72" w:right="-63" w:firstLine="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220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996,759</w:t>
            </w:r>
          </w:p>
        </w:tc>
        <w:tc>
          <w:tcPr>
            <w:tcW w:w="220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1289,436</w:t>
            </w:r>
          </w:p>
        </w:tc>
        <w:tc>
          <w:tcPr>
            <w:tcW w:w="221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1370,967</w:t>
            </w:r>
          </w:p>
        </w:tc>
        <w:tc>
          <w:tcPr>
            <w:tcW w:w="219" w:type="pct"/>
          </w:tcPr>
          <w:p w:rsidR="002D1FEA" w:rsidRPr="004A4FAD" w:rsidRDefault="002D1FE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1453,623</w:t>
            </w:r>
          </w:p>
        </w:tc>
        <w:tc>
          <w:tcPr>
            <w:tcW w:w="219" w:type="pct"/>
          </w:tcPr>
          <w:p w:rsidR="002D1FEA" w:rsidRPr="004A4FAD" w:rsidRDefault="002D1FE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1463,796</w:t>
            </w:r>
          </w:p>
        </w:tc>
        <w:tc>
          <w:tcPr>
            <w:tcW w:w="220" w:type="pct"/>
          </w:tcPr>
          <w:p w:rsidR="002D1FEA" w:rsidRPr="004A4FAD" w:rsidRDefault="002D1FEA" w:rsidP="00887309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1522,106</w:t>
            </w:r>
          </w:p>
        </w:tc>
        <w:tc>
          <w:tcPr>
            <w:tcW w:w="221" w:type="pct"/>
          </w:tcPr>
          <w:p w:rsidR="002D1FEA" w:rsidRPr="004A4FAD" w:rsidRDefault="002D1FEA" w:rsidP="004E0E64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1522,106</w:t>
            </w:r>
          </w:p>
        </w:tc>
        <w:tc>
          <w:tcPr>
            <w:tcW w:w="219" w:type="pct"/>
          </w:tcPr>
          <w:p w:rsidR="002D1FEA" w:rsidRPr="004A4FAD" w:rsidRDefault="002D1FEA" w:rsidP="004E0E64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1522,106</w:t>
            </w:r>
          </w:p>
        </w:tc>
        <w:tc>
          <w:tcPr>
            <w:tcW w:w="221" w:type="pct"/>
          </w:tcPr>
          <w:p w:rsidR="002D1FEA" w:rsidRPr="004A4FAD" w:rsidRDefault="002D1FE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1522,106</w:t>
            </w:r>
          </w:p>
        </w:tc>
      </w:tr>
      <w:tr w:rsidR="002D1FEA" w:rsidRPr="00634643" w:rsidTr="00245F9F">
        <w:trPr>
          <w:gridAfter w:val="3"/>
          <w:wAfter w:w="1431" w:type="pct"/>
          <w:trHeight w:val="270"/>
          <w:tblCellSpacing w:w="5" w:type="nil"/>
        </w:trPr>
        <w:tc>
          <w:tcPr>
            <w:tcW w:w="80" w:type="pct"/>
            <w:vMerge/>
          </w:tcPr>
          <w:p w:rsidR="002D1FEA" w:rsidRPr="004A4FAD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D1FEA" w:rsidRPr="004A4FAD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D1FEA" w:rsidRPr="004A4FAD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2D1FEA" w:rsidRPr="004A4FAD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D1FEA" w:rsidRPr="004A4FAD" w:rsidRDefault="002D1FE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129</w:t>
            </w:r>
          </w:p>
        </w:tc>
        <w:tc>
          <w:tcPr>
            <w:tcW w:w="220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2412,031</w:t>
            </w:r>
          </w:p>
        </w:tc>
        <w:tc>
          <w:tcPr>
            <w:tcW w:w="220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2560,435</w:t>
            </w:r>
          </w:p>
        </w:tc>
        <w:tc>
          <w:tcPr>
            <w:tcW w:w="221" w:type="pct"/>
          </w:tcPr>
          <w:p w:rsidR="002D1FEA" w:rsidRPr="004A4FAD" w:rsidRDefault="002D1FEA" w:rsidP="006020BA">
            <w:pPr>
              <w:jc w:val="center"/>
            </w:pPr>
            <w:r w:rsidRPr="004A4FAD">
              <w:t>2421,334</w:t>
            </w:r>
          </w:p>
        </w:tc>
        <w:tc>
          <w:tcPr>
            <w:tcW w:w="219" w:type="pct"/>
          </w:tcPr>
          <w:p w:rsidR="002D1FEA" w:rsidRPr="004A4FAD" w:rsidRDefault="002D1FEA" w:rsidP="00F545C5">
            <w:pPr>
              <w:jc w:val="center"/>
            </w:pPr>
            <w:r w:rsidRPr="004A4FAD">
              <w:t>2589,505</w:t>
            </w:r>
          </w:p>
        </w:tc>
        <w:tc>
          <w:tcPr>
            <w:tcW w:w="219" w:type="pct"/>
          </w:tcPr>
          <w:p w:rsidR="002D1FEA" w:rsidRPr="004A4FAD" w:rsidRDefault="002D1FE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2594,766</w:t>
            </w:r>
          </w:p>
        </w:tc>
        <w:tc>
          <w:tcPr>
            <w:tcW w:w="220" w:type="pct"/>
          </w:tcPr>
          <w:p w:rsidR="002D1FEA" w:rsidRPr="004A4FAD" w:rsidRDefault="002D1FEA" w:rsidP="00887309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2698,494</w:t>
            </w:r>
          </w:p>
        </w:tc>
        <w:tc>
          <w:tcPr>
            <w:tcW w:w="221" w:type="pct"/>
          </w:tcPr>
          <w:p w:rsidR="002D1FEA" w:rsidRPr="004A4FAD" w:rsidRDefault="002D1FEA" w:rsidP="004E0E64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2698,494</w:t>
            </w:r>
          </w:p>
        </w:tc>
        <w:tc>
          <w:tcPr>
            <w:tcW w:w="219" w:type="pct"/>
          </w:tcPr>
          <w:p w:rsidR="002D1FEA" w:rsidRPr="004A4FAD" w:rsidRDefault="002D1FEA" w:rsidP="004E0E64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2698,494</w:t>
            </w:r>
          </w:p>
        </w:tc>
        <w:tc>
          <w:tcPr>
            <w:tcW w:w="221" w:type="pct"/>
          </w:tcPr>
          <w:p w:rsidR="002D1FEA" w:rsidRPr="004A4FAD" w:rsidRDefault="002D1FE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2698,494</w:t>
            </w:r>
          </w:p>
        </w:tc>
      </w:tr>
      <w:tr w:rsidR="002D1FEA" w:rsidRPr="00634643" w:rsidTr="00245F9F">
        <w:trPr>
          <w:gridAfter w:val="3"/>
          <w:wAfter w:w="1431" w:type="pct"/>
          <w:trHeight w:val="262"/>
          <w:tblCellSpacing w:w="5" w:type="nil"/>
        </w:trPr>
        <w:tc>
          <w:tcPr>
            <w:tcW w:w="80" w:type="pct"/>
            <w:vMerge/>
          </w:tcPr>
          <w:p w:rsidR="002D1FEA" w:rsidRPr="004A4FAD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D1FEA" w:rsidRPr="004A4FAD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D1FEA" w:rsidRPr="004A4FAD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2D1FEA" w:rsidRPr="004A4FAD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D1FEA" w:rsidRPr="004A4FAD" w:rsidRDefault="002D1FE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244</w:t>
            </w:r>
          </w:p>
        </w:tc>
        <w:tc>
          <w:tcPr>
            <w:tcW w:w="220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505,021</w:t>
            </w:r>
          </w:p>
        </w:tc>
        <w:tc>
          <w:tcPr>
            <w:tcW w:w="220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440,762</w:t>
            </w:r>
          </w:p>
        </w:tc>
        <w:tc>
          <w:tcPr>
            <w:tcW w:w="221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483,615</w:t>
            </w:r>
          </w:p>
        </w:tc>
        <w:tc>
          <w:tcPr>
            <w:tcW w:w="219" w:type="pct"/>
          </w:tcPr>
          <w:p w:rsidR="002D1FEA" w:rsidRPr="004A4FAD" w:rsidRDefault="002D1FEA" w:rsidP="00F545C5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426,780</w:t>
            </w:r>
          </w:p>
        </w:tc>
        <w:tc>
          <w:tcPr>
            <w:tcW w:w="219" w:type="pct"/>
          </w:tcPr>
          <w:p w:rsidR="002D1FEA" w:rsidRPr="004A4FAD" w:rsidRDefault="002D1FE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256,099</w:t>
            </w:r>
          </w:p>
        </w:tc>
        <w:tc>
          <w:tcPr>
            <w:tcW w:w="220" w:type="pct"/>
          </w:tcPr>
          <w:p w:rsidR="002D1FEA" w:rsidRPr="004A4FAD" w:rsidRDefault="002D1FEA" w:rsidP="00887309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207,441</w:t>
            </w:r>
          </w:p>
        </w:tc>
        <w:tc>
          <w:tcPr>
            <w:tcW w:w="221" w:type="pct"/>
          </w:tcPr>
          <w:p w:rsidR="002D1FEA" w:rsidRPr="004A4FAD" w:rsidRDefault="002D1FEA" w:rsidP="004E0E64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207,441</w:t>
            </w:r>
          </w:p>
        </w:tc>
        <w:tc>
          <w:tcPr>
            <w:tcW w:w="219" w:type="pct"/>
          </w:tcPr>
          <w:p w:rsidR="002D1FEA" w:rsidRPr="004A4FAD" w:rsidRDefault="002D1FEA" w:rsidP="004E0E64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207,441</w:t>
            </w:r>
          </w:p>
        </w:tc>
        <w:tc>
          <w:tcPr>
            <w:tcW w:w="221" w:type="pct"/>
          </w:tcPr>
          <w:p w:rsidR="002D1FEA" w:rsidRPr="004A4FAD" w:rsidRDefault="002D1FE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207,441</w:t>
            </w:r>
          </w:p>
        </w:tc>
      </w:tr>
      <w:tr w:rsidR="002D1FEA" w:rsidRPr="00634643" w:rsidTr="00245F9F">
        <w:trPr>
          <w:gridAfter w:val="3"/>
          <w:wAfter w:w="1431" w:type="pct"/>
          <w:trHeight w:val="266"/>
          <w:tblCellSpacing w:w="5" w:type="nil"/>
        </w:trPr>
        <w:tc>
          <w:tcPr>
            <w:tcW w:w="80" w:type="pct"/>
            <w:vMerge/>
          </w:tcPr>
          <w:p w:rsidR="002D1FEA" w:rsidRPr="00634643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2D1FEA" w:rsidRPr="00634643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2D1FEA" w:rsidRPr="00634643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2D1FEA" w:rsidRPr="005B7AA1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D1FEA" w:rsidRPr="005E2246" w:rsidRDefault="002D1FEA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1130102019</w:t>
            </w:r>
          </w:p>
        </w:tc>
        <w:tc>
          <w:tcPr>
            <w:tcW w:w="95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244</w:t>
            </w:r>
          </w:p>
        </w:tc>
        <w:tc>
          <w:tcPr>
            <w:tcW w:w="220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</w:p>
        </w:tc>
        <w:tc>
          <w:tcPr>
            <w:tcW w:w="220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4,376</w:t>
            </w:r>
          </w:p>
        </w:tc>
        <w:tc>
          <w:tcPr>
            <w:tcW w:w="221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</w:p>
        </w:tc>
        <w:tc>
          <w:tcPr>
            <w:tcW w:w="219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</w:p>
        </w:tc>
        <w:tc>
          <w:tcPr>
            <w:tcW w:w="219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</w:p>
        </w:tc>
        <w:tc>
          <w:tcPr>
            <w:tcW w:w="220" w:type="pct"/>
          </w:tcPr>
          <w:p w:rsidR="002D1FEA" w:rsidRPr="004A4FAD" w:rsidRDefault="002D1FEA" w:rsidP="00887309">
            <w:pPr>
              <w:jc w:val="center"/>
              <w:rPr>
                <w:color w:val="000000"/>
              </w:rPr>
            </w:pPr>
          </w:p>
        </w:tc>
        <w:tc>
          <w:tcPr>
            <w:tcW w:w="221" w:type="pct"/>
          </w:tcPr>
          <w:p w:rsidR="002D1FEA" w:rsidRPr="004A4FAD" w:rsidRDefault="002D1FEA" w:rsidP="004E0E64">
            <w:pPr>
              <w:jc w:val="center"/>
              <w:rPr>
                <w:color w:val="000000"/>
              </w:rPr>
            </w:pPr>
          </w:p>
        </w:tc>
        <w:tc>
          <w:tcPr>
            <w:tcW w:w="219" w:type="pct"/>
          </w:tcPr>
          <w:p w:rsidR="002D1FEA" w:rsidRPr="004A4FAD" w:rsidRDefault="002D1FEA" w:rsidP="004E0E64">
            <w:pPr>
              <w:jc w:val="center"/>
              <w:rPr>
                <w:color w:val="000000"/>
              </w:rPr>
            </w:pPr>
          </w:p>
        </w:tc>
        <w:tc>
          <w:tcPr>
            <w:tcW w:w="221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</w:p>
        </w:tc>
      </w:tr>
      <w:tr w:rsidR="002D1FEA" w:rsidRPr="00634643" w:rsidTr="00245F9F">
        <w:trPr>
          <w:gridAfter w:val="3"/>
          <w:wAfter w:w="1431" w:type="pct"/>
          <w:trHeight w:val="270"/>
          <w:tblCellSpacing w:w="5" w:type="nil"/>
        </w:trPr>
        <w:tc>
          <w:tcPr>
            <w:tcW w:w="80" w:type="pct"/>
            <w:vMerge/>
          </w:tcPr>
          <w:p w:rsidR="002D1FEA" w:rsidRPr="00634643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2D1FEA" w:rsidRPr="00634643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2D1FEA" w:rsidRPr="00634643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2D1FEA" w:rsidRPr="005B7AA1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D1FEA" w:rsidRPr="005E2246" w:rsidRDefault="002D1FEA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852</w:t>
            </w:r>
          </w:p>
        </w:tc>
        <w:tc>
          <w:tcPr>
            <w:tcW w:w="220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3,183</w:t>
            </w:r>
          </w:p>
        </w:tc>
        <w:tc>
          <w:tcPr>
            <w:tcW w:w="220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3,183</w:t>
            </w:r>
          </w:p>
        </w:tc>
        <w:tc>
          <w:tcPr>
            <w:tcW w:w="221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2,593</w:t>
            </w:r>
          </w:p>
        </w:tc>
        <w:tc>
          <w:tcPr>
            <w:tcW w:w="219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3,200</w:t>
            </w:r>
          </w:p>
        </w:tc>
        <w:tc>
          <w:tcPr>
            <w:tcW w:w="219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3,200</w:t>
            </w:r>
          </w:p>
        </w:tc>
        <w:tc>
          <w:tcPr>
            <w:tcW w:w="220" w:type="pct"/>
          </w:tcPr>
          <w:p w:rsidR="002D1FEA" w:rsidRPr="004A4FAD" w:rsidRDefault="002D1FEA" w:rsidP="00887309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3,200</w:t>
            </w:r>
          </w:p>
        </w:tc>
        <w:tc>
          <w:tcPr>
            <w:tcW w:w="221" w:type="pct"/>
          </w:tcPr>
          <w:p w:rsidR="002D1FEA" w:rsidRPr="004A4FAD" w:rsidRDefault="002D1FEA" w:rsidP="004E0E64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3,200</w:t>
            </w:r>
          </w:p>
        </w:tc>
        <w:tc>
          <w:tcPr>
            <w:tcW w:w="219" w:type="pct"/>
          </w:tcPr>
          <w:p w:rsidR="002D1FEA" w:rsidRPr="004A4FAD" w:rsidRDefault="002D1FEA" w:rsidP="004E0E64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3,200</w:t>
            </w:r>
          </w:p>
        </w:tc>
        <w:tc>
          <w:tcPr>
            <w:tcW w:w="221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3,200</w:t>
            </w:r>
          </w:p>
        </w:tc>
      </w:tr>
      <w:tr w:rsidR="002D1FEA" w:rsidRPr="00634643" w:rsidTr="00245F9F">
        <w:trPr>
          <w:gridAfter w:val="3"/>
          <w:wAfter w:w="1431" w:type="pct"/>
          <w:trHeight w:val="270"/>
          <w:tblCellSpacing w:w="5" w:type="nil"/>
        </w:trPr>
        <w:tc>
          <w:tcPr>
            <w:tcW w:w="80" w:type="pct"/>
            <w:vMerge/>
          </w:tcPr>
          <w:p w:rsidR="002D1FEA" w:rsidRPr="00634643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2D1FEA" w:rsidRPr="00634643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2D1FEA" w:rsidRPr="00634643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2D1FEA" w:rsidRPr="005B7AA1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D1FEA" w:rsidRPr="005E2246" w:rsidRDefault="002D1FEA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853</w:t>
            </w:r>
          </w:p>
        </w:tc>
        <w:tc>
          <w:tcPr>
            <w:tcW w:w="220" w:type="pct"/>
          </w:tcPr>
          <w:p w:rsidR="002D1FEA" w:rsidRPr="004A4FAD" w:rsidRDefault="002D1FEA" w:rsidP="006020BA">
            <w:pPr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0" w:type="pct"/>
            <w:vAlign w:val="bottom"/>
          </w:tcPr>
          <w:p w:rsidR="002D1FEA" w:rsidRPr="004A4FAD" w:rsidRDefault="002D1FEA" w:rsidP="006020BA">
            <w:pPr>
              <w:jc w:val="right"/>
              <w:rPr>
                <w:color w:val="000000"/>
              </w:rPr>
            </w:pPr>
          </w:p>
        </w:tc>
        <w:tc>
          <w:tcPr>
            <w:tcW w:w="221" w:type="pct"/>
            <w:vAlign w:val="bottom"/>
          </w:tcPr>
          <w:p w:rsidR="002D1FEA" w:rsidRPr="004A4FAD" w:rsidRDefault="002D1FEA" w:rsidP="006020BA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0,531</w:t>
            </w:r>
          </w:p>
        </w:tc>
        <w:tc>
          <w:tcPr>
            <w:tcW w:w="219" w:type="pct"/>
            <w:vAlign w:val="bottom"/>
          </w:tcPr>
          <w:p w:rsidR="002D1FEA" w:rsidRPr="004A4FAD" w:rsidRDefault="002D1FEA" w:rsidP="006020BA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21,599</w:t>
            </w:r>
          </w:p>
        </w:tc>
        <w:tc>
          <w:tcPr>
            <w:tcW w:w="219" w:type="pct"/>
            <w:vAlign w:val="bottom"/>
          </w:tcPr>
          <w:p w:rsidR="002D1FEA" w:rsidRPr="004A4FAD" w:rsidRDefault="002D1FEA" w:rsidP="006020BA">
            <w:pPr>
              <w:jc w:val="right"/>
              <w:rPr>
                <w:color w:val="000000"/>
              </w:rPr>
            </w:pPr>
          </w:p>
        </w:tc>
        <w:tc>
          <w:tcPr>
            <w:tcW w:w="220" w:type="pct"/>
          </w:tcPr>
          <w:p w:rsidR="002D1FEA" w:rsidRPr="004A4FAD" w:rsidRDefault="002D1FEA" w:rsidP="00887309"/>
        </w:tc>
        <w:tc>
          <w:tcPr>
            <w:tcW w:w="221" w:type="pct"/>
          </w:tcPr>
          <w:p w:rsidR="002D1FEA" w:rsidRPr="004A4FAD" w:rsidRDefault="002D1FEA" w:rsidP="004E0E64"/>
        </w:tc>
        <w:tc>
          <w:tcPr>
            <w:tcW w:w="219" w:type="pct"/>
          </w:tcPr>
          <w:p w:rsidR="002D1FEA" w:rsidRPr="004A4FAD" w:rsidRDefault="002D1FEA" w:rsidP="004E0E64"/>
        </w:tc>
        <w:tc>
          <w:tcPr>
            <w:tcW w:w="221" w:type="pct"/>
          </w:tcPr>
          <w:p w:rsidR="002D1FEA" w:rsidRPr="004A4FAD" w:rsidRDefault="002D1FEA" w:rsidP="006020BA"/>
        </w:tc>
      </w:tr>
    </w:tbl>
    <w:p w:rsidR="00810DA4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</w:t>
      </w:r>
      <w:r>
        <w:rPr>
          <w:rFonts w:ascii="Times New Roman" w:hAnsi="Times New Roman" w:cs="Times New Roman"/>
          <w:sz w:val="24"/>
          <w:szCs w:val="24"/>
        </w:rPr>
        <w:t>иты нормативного правового акта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о выделении средств бюджета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реализацию мероприятий муниципальной программы.</w:t>
      </w:r>
    </w:p>
    <w:p w:rsidR="002D1FEA" w:rsidRDefault="002D1FEA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Pr="00217CC7" w:rsidRDefault="00217CC7" w:rsidP="00217CC7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217CC7" w:rsidRPr="00217CC7" w:rsidRDefault="00217CC7" w:rsidP="00217CC7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t xml:space="preserve">к  постановлению Администрации Колышлейского района </w:t>
      </w:r>
    </w:p>
    <w:p w:rsidR="00217CC7" w:rsidRDefault="00217CC7" w:rsidP="00217CC7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от   </w:t>
      </w:r>
      <w:r w:rsidRPr="00217CC7">
        <w:rPr>
          <w:rFonts w:ascii="Times New Roman" w:hAnsi="Times New Roman" w:cs="Times New Roman"/>
          <w:sz w:val="24"/>
          <w:szCs w:val="24"/>
        </w:rPr>
        <w:t>28 октября 2022г.</w:t>
      </w:r>
      <w:r w:rsidRPr="00217CC7">
        <w:rPr>
          <w:rFonts w:ascii="Times New Roman" w:hAnsi="Times New Roman" w:cs="Times New Roman"/>
          <w:bCs/>
          <w:color w:val="000000"/>
          <w:sz w:val="24"/>
          <w:szCs w:val="24"/>
        </w:rPr>
        <w:t>№ 279-</w:t>
      </w:r>
      <w:r>
        <w:rPr>
          <w:bCs/>
          <w:color w:val="000000"/>
          <w:sz w:val="24"/>
          <w:szCs w:val="24"/>
        </w:rPr>
        <w:t>п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5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217CC7" w:rsidRDefault="00217CC7" w:rsidP="00E616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Par813"/>
      <w:bookmarkEnd w:id="2"/>
    </w:p>
    <w:p w:rsidR="00E6169E" w:rsidRPr="00A04EAD" w:rsidRDefault="00E6169E" w:rsidP="00E616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z w:val="24"/>
          <w:szCs w:val="24"/>
        </w:rPr>
        <w:t>ПЕРЕЧЕНЬ МЕРОПРИЯТИЙ</w:t>
      </w:r>
    </w:p>
    <w:p w:rsidR="00E6169E" w:rsidRPr="00A04EAD" w:rsidRDefault="00E6169E" w:rsidP="00E616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Pr="00A04EAD">
        <w:rPr>
          <w:rFonts w:ascii="Times New Roman" w:hAnsi="Times New Roman" w:cs="Times New Roman"/>
          <w:sz w:val="24"/>
          <w:szCs w:val="24"/>
        </w:rPr>
        <w:t xml:space="preserve"> 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E6169E" w:rsidRPr="00A04EAD" w:rsidRDefault="00E6169E" w:rsidP="00E616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и муниципальным долгом Колышлейского района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2390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39"/>
        <w:gridCol w:w="23"/>
        <w:gridCol w:w="12"/>
        <w:gridCol w:w="1988"/>
        <w:gridCol w:w="1870"/>
        <w:gridCol w:w="40"/>
        <w:gridCol w:w="1208"/>
        <w:gridCol w:w="1208"/>
        <w:gridCol w:w="68"/>
        <w:gridCol w:w="1276"/>
        <w:gridCol w:w="73"/>
        <w:gridCol w:w="11"/>
        <w:gridCol w:w="1050"/>
        <w:gridCol w:w="73"/>
        <w:gridCol w:w="11"/>
        <w:gridCol w:w="1123"/>
        <w:gridCol w:w="11"/>
        <w:gridCol w:w="57"/>
        <w:gridCol w:w="924"/>
        <w:gridCol w:w="11"/>
        <w:gridCol w:w="58"/>
        <w:gridCol w:w="2693"/>
        <w:gridCol w:w="1276"/>
        <w:gridCol w:w="74"/>
        <w:gridCol w:w="11"/>
        <w:gridCol w:w="57"/>
        <w:gridCol w:w="2427"/>
        <w:gridCol w:w="1417"/>
        <w:gridCol w:w="1417"/>
        <w:gridCol w:w="1417"/>
        <w:gridCol w:w="1417"/>
      </w:tblGrid>
      <w:tr w:rsidR="00E6169E" w:rsidRPr="00634643" w:rsidTr="006020BA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Исполнители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исполнения (год)</w:t>
            </w:r>
          </w:p>
        </w:tc>
        <w:tc>
          <w:tcPr>
            <w:tcW w:w="58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7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Показатели   результата  мероприятия по годам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Default="00E6169E" w:rsidP="006020BA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Связь с показателем</w:t>
            </w:r>
          </w:p>
          <w:p w:rsidR="00E6169E" w:rsidRDefault="00E6169E" w:rsidP="006020BA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муниципальной программы</w:t>
            </w:r>
          </w:p>
          <w:p w:rsidR="00E6169E" w:rsidRPr="00634643" w:rsidRDefault="00E6169E" w:rsidP="006020BA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(подпрограммы) </w:t>
            </w:r>
          </w:p>
        </w:tc>
      </w:tr>
      <w:tr w:rsidR="00E6169E" w:rsidRPr="00634643" w:rsidTr="006020BA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  <w:r w:rsidRPr="00995F6B">
              <w:rPr>
                <w:rFonts w:ascii="Times New Roman" w:hAnsi="Times New Roman" w:cs="Times New Roman"/>
                <w:b/>
                <w:sz w:val="24"/>
                <w:szCs w:val="24"/>
              </w:rPr>
              <w:t>Колышлей-ского района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Default="00E6169E" w:rsidP="006020BA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Федераль-</w:t>
            </w:r>
          </w:p>
          <w:p w:rsidR="00E6169E" w:rsidRDefault="00E6169E" w:rsidP="006020BA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ный </w:t>
            </w:r>
          </w:p>
          <w:p w:rsidR="00E6169E" w:rsidRPr="00634643" w:rsidRDefault="00E6169E" w:rsidP="006020BA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27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E6169E" w:rsidRPr="00634643" w:rsidTr="006020BA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E6169E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Муниципальная  программа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E6169E" w:rsidRPr="00634643" w:rsidRDefault="00E6169E" w:rsidP="0060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и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</w:tc>
      </w:tr>
      <w:tr w:rsidR="00E6169E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 программы 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единой финансовой, бюджетной и налоговой политики </w:t>
            </w: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Колышлейском районе</w:t>
            </w:r>
          </w:p>
        </w:tc>
      </w:tr>
      <w:tr w:rsidR="00E6169E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1.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Обеспечение сбалансированности и устойчивости бюджетной системы и организация бюджетного процесса</w:t>
            </w: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</w:t>
            </w: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Организация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2D1FEA" w:rsidP="00A33C45">
            <w:pPr>
              <w:spacing w:after="0" w:line="216" w:lineRule="auto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146616,931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2D1FEA" w:rsidP="00A33C4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146616,931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Процент исполнения плана поступления налоговых и неналоговых доходов в бюдж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ет Колышлейского района</w:t>
            </w:r>
          </w:p>
        </w:tc>
        <w:tc>
          <w:tcPr>
            <w:tcW w:w="136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11021,038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11021,038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A33C4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11615,749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A33C4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11615,749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887309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11446,002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11446,002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887309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11844,545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11844,545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1FEA" w:rsidRPr="00634643" w:rsidTr="00887309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Default="002D1FE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Default="002D1FEA" w:rsidP="004E0E6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11844,545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Default="002D1FEA" w:rsidP="004E0E6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11844,545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1FEA" w:rsidRPr="00634643" w:rsidTr="00887309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Default="002D1FE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Default="002D1FEA" w:rsidP="004E0E6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11844,545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Default="002D1FEA" w:rsidP="004E0E6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11844,545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1FEA" w:rsidRPr="00634643" w:rsidTr="006020BA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Default="002D1FE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Default="002D1FEA" w:rsidP="004E0E6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11844,545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Default="002D1FEA" w:rsidP="004E0E6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11844,545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6169E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2.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муниципальным  долгом </w:t>
            </w:r>
            <w:r w:rsidRPr="00B062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 </w:t>
            </w: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2.1.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A4FAD" w:rsidRDefault="004A4FAD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исполнение  обязательств по погашению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A4FAD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A33C4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1FEA" w:rsidRDefault="002D1FEA" w:rsidP="00A33C4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1FEA" w:rsidRPr="00DF60E6" w:rsidRDefault="002D1FEA" w:rsidP="00A33C4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146673,912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Default="002D1FEA" w:rsidP="00A33C4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1FEA" w:rsidRDefault="002D1FEA" w:rsidP="00A33C4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A4FAD" w:rsidRPr="00DF60E6" w:rsidRDefault="002D1FEA" w:rsidP="00A33C4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146673,912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A5989" w:rsidRDefault="004A4FAD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Отношение объема муниципального долга Колышлейского района 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общему годовому объему доходов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бюджета Колышлейского района без учета объема безвозмездных поступлений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 учетом ст.107 БК РФ)</w:t>
            </w:r>
          </w:p>
        </w:tc>
        <w:tc>
          <w:tcPr>
            <w:tcW w:w="13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Default="004A4FAD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Default="004A4FAD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  <w:p w:rsidR="004A4FAD" w:rsidRPr="00E667D7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</w:t>
            </w: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DF60E6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DF60E6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DF60E6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DF60E6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DF60E6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DF60E6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DF60E6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DF60E6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DF60E6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DF60E6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DF60E6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DF60E6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DF60E6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DF60E6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7111,423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7111,432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A33C4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20056,592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A33C4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20056,592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887309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2654,558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2654,558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887309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21229,758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21229,758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887309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3966,958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3966,958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21892,158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21892,158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078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Задача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3.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A04D14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4D14" w:rsidRPr="00AE425B" w:rsidRDefault="00A04D14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04D14" w:rsidRPr="00AE425B" w:rsidRDefault="00A04D14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04D14" w:rsidRPr="00AE425B" w:rsidRDefault="00A04D14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Предоставление местным бюджетам межбюджетных трансфертов из бюджета Колышлейского района</w:t>
            </w: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4D14" w:rsidRPr="00AE425B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04D14" w:rsidRPr="00AE425B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04D14" w:rsidRPr="00AE425B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04D14" w:rsidRPr="00AE425B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Администрации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4C0A25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A2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4C0A25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FEA" w:rsidRPr="004C0A25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Default="00A04D14" w:rsidP="006020BA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Pr="004C0A25" w:rsidRDefault="002D1FEA" w:rsidP="002D1FEA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272736</w:t>
            </w:r>
            <w:r w:rsidR="00A04D1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04D1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4C0A25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FEA" w:rsidRPr="004C0A25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Pr="004C0A25" w:rsidRDefault="002D1FEA" w:rsidP="002D1FE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187260</w:t>
            </w:r>
            <w:r w:rsidR="00A04D1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04D1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D14" w:rsidRPr="004C0A25" w:rsidRDefault="00A04D14" w:rsidP="006020BA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D1FEA">
              <w:rPr>
                <w:rFonts w:ascii="Times New Roman" w:hAnsi="Times New Roman" w:cs="Times New Roman"/>
                <w:sz w:val="24"/>
                <w:szCs w:val="24"/>
              </w:rPr>
              <w:t>6323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D1F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A04D14" w:rsidRPr="004C0A25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4C0A25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1FEA" w:rsidRPr="004C0A25" w:rsidRDefault="002D1FE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04D14" w:rsidRPr="004C0A25" w:rsidRDefault="002D1FEA" w:rsidP="002D1FE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69152</w:t>
            </w:r>
            <w:r w:rsidR="00A04D1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="00A04D1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E425B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E425B" w:rsidRDefault="00A04D14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Перечисление предусмотренных муниципальной программой межбюджетных трансфертов из бюджета Колышлейского района местным бюджетам, в объеме, утвержденном  решением Собрания представителей Колышлейского района о бюджете Колышлейского района на очередной финанс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овый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136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</w:t>
            </w:r>
          </w:p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2.2</w:t>
            </w:r>
          </w:p>
        </w:tc>
      </w:tr>
      <w:tr w:rsidR="00A04D14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DF079D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04D14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DF079D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04D14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DF079D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04D14" w:rsidRPr="00634643" w:rsidTr="006020BA">
        <w:trPr>
          <w:gridAfter w:val="6"/>
          <w:wAfter w:w="8152" w:type="dxa"/>
          <w:trHeight w:val="7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9350,693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DF079D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D5F59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5D5F59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A04D14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DF079D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D5F59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5D5F59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A04D14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DF079D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D5F59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A04D14" w:rsidRPr="005D5F59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A04D14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24814,602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DF079D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04D14" w:rsidRPr="00634643" w:rsidTr="00887309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35070,736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27005,836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04D14" w:rsidRPr="00634643" w:rsidTr="00887309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A33C4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47646,016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2B53F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39243,616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88752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04D14" w:rsidRPr="00634643" w:rsidTr="00887309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17515,400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9159,700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7142,100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04D14" w:rsidRPr="00634643" w:rsidTr="00887309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17520,200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9159,700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B7DE3" w:rsidRPr="00634643" w:rsidTr="00887309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4E0E6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17520,200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4E0E6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9159,700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4E0E6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4E0E6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B7DE3" w:rsidRPr="00634643" w:rsidTr="00887309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4E0E6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17520,200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4E0E6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9159,700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4E0E6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4E0E6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B7DE3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4E0E6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17520,200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4E0E6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9159,700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4E0E6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4E0E6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04D14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52" w:type="dxa"/>
          <w:tblCellSpacing w:w="5" w:type="nil"/>
        </w:trPr>
        <w:tc>
          <w:tcPr>
            <w:tcW w:w="574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3A09B9" w:rsidRDefault="006020BA" w:rsidP="006020BA">
            <w:pPr>
              <w:pStyle w:val="ConsPlusCell"/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9B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83D26" w:rsidRDefault="002B7DE3" w:rsidP="002B53F0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566027,171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83D26" w:rsidRDefault="002B7DE3" w:rsidP="002B53F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480551,381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9B65A8" w:rsidRDefault="002B7DE3" w:rsidP="002B7DE3">
            <w:pPr>
              <w:pStyle w:val="ConsPlusCell"/>
              <w:spacing w:line="216" w:lineRule="auto"/>
              <w:ind w:left="-17" w:right="-13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16323,5</w:t>
            </w:r>
            <w:r w:rsidR="00FC1BDE" w:rsidRPr="009B65A8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69152,290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04D14" w:rsidRPr="00A04D14" w:rsidTr="006020BA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16171,000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14764,300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9B65A8">
            <w:pPr>
              <w:pStyle w:val="ConsPlusCell"/>
              <w:spacing w:line="216" w:lineRule="auto"/>
              <w:ind w:left="-17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A04D14" w:rsidRPr="00A04D14" w:rsidTr="006020BA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24203,971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A04D14" w:rsidRPr="00A04D14" w:rsidTr="006020BA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31507,841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30424,541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A04D14" w:rsidRPr="00A04D14" w:rsidTr="006020BA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28476,338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27698,838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A04D14" w:rsidRPr="00A04D14" w:rsidTr="006020BA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41552,385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34341,526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DF079D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A04D14" w:rsidRPr="00A04D14" w:rsidTr="006020BA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37261,925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29758,889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DF079D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A04D14" w:rsidRPr="00A04D14" w:rsidTr="006020BA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43163,536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35345,641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DF079D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A04D14" w:rsidRPr="00634643" w:rsidTr="00887309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59685,081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51620,181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04D14" w:rsidRPr="00634643" w:rsidTr="00887309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2B53F0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66373,188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2B53F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57970,788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9B65A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04D14" w:rsidRPr="00634643" w:rsidTr="00887309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49017,994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4046C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40662,294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7142,100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04D14" w:rsidRPr="00634643" w:rsidTr="00887309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32019,303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23658,803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B7DE3" w:rsidRPr="00634643" w:rsidTr="00887309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DE3" w:rsidRPr="0051218A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50594,503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42234,003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4E0E6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A04D14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B7DE3" w:rsidRPr="00A04D14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B7DE3" w:rsidRPr="00634643" w:rsidTr="00887309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DE3" w:rsidRPr="0051218A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33331,703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24971,203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4E0E6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A04D14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DE3" w:rsidRPr="00A04D14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B7DE3" w:rsidRPr="00634643" w:rsidTr="006020BA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51218A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51256,903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42896,403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4E0E6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51218A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51218A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6020BA" w:rsidRPr="003C19D2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1«Управление муниципальным долгом Колышлейского района»</w:t>
            </w:r>
          </w:p>
        </w:tc>
      </w:tr>
      <w:tr w:rsidR="006020BA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3C19D2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Цель подпрограммы</w:t>
            </w:r>
            <w:r w:rsidRPr="003C19D2">
              <w:rPr>
                <w:rFonts w:ascii="Times New Roman" w:hAnsi="Times New Roman" w:cs="Times New Roman"/>
                <w:sz w:val="24"/>
                <w:szCs w:val="24"/>
              </w:rPr>
              <w:t xml:space="preserve"> - оптимизация управления муниципальным долгом Колышлейского района</w:t>
            </w:r>
          </w:p>
        </w:tc>
      </w:tr>
      <w:tr w:rsidR="006020BA" w:rsidRPr="00634643" w:rsidTr="006020BA">
        <w:trPr>
          <w:gridAfter w:val="6"/>
          <w:wAfter w:w="8152" w:type="dxa"/>
          <w:trHeight w:val="634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5A6B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5A6B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5A6B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погашение долговых обязательств  Колышлейского района 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5A6B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5A6B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5A6B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 Администрации Колышлейского района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EA3320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EA3320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EA3320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EA3320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EA3320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EA3320" w:rsidRDefault="002B7DE3" w:rsidP="00653C7A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123987,115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EA3320" w:rsidRDefault="002B7DE3" w:rsidP="00653C7A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123987,115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EA3320" w:rsidRDefault="006020BA" w:rsidP="006020BA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EA3320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EA3320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EA3320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Колышлейского района к общему годовому объему доходов бюджета Колышлейского района без учета объема безвозмездных поступлений 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20BA" w:rsidRPr="00634643" w:rsidTr="006020BA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12239,683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12239,683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53C7A" w:rsidP="00653C7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5737,512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53C7A" w:rsidP="00653C7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5737</w:t>
            </w:r>
            <w:r w:rsidR="006020B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EA332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53C7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7308E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="00653C7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7308E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  <w:r w:rsidR="00653C7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7308E5" w:rsidP="007308E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653C7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EA332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7308E5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7308E5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EA332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04D14" w:rsidRPr="00634643" w:rsidTr="00887309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19175,200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19175,200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D14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04D14" w:rsidRPr="00634643" w:rsidTr="00887309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1912,400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1912,400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D14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04D14" w:rsidRPr="00634643" w:rsidTr="006020BA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19837,600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19837,600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D14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«Соблюдение установленного законодательством ограничения предельного объема расходов на обслуживание муниципального  долга»</w:t>
            </w:r>
          </w:p>
        </w:tc>
      </w:tr>
      <w:tr w:rsidR="006020BA" w:rsidRPr="00634643" w:rsidTr="006020BA">
        <w:trPr>
          <w:gridAfter w:val="7"/>
          <w:wAfter w:w="8163" w:type="dxa"/>
          <w:trHeight w:val="375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582DCC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Своевременное исполнение обязательств по обслуживанию муниципального  внутреннего долга  Колышлейского района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582DCC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 Администраци </w:t>
            </w: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8533D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8533D6" w:rsidRDefault="002B7DE3" w:rsidP="004346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22686,797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8533D6" w:rsidRDefault="002B7DE3" w:rsidP="004346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22686,797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8533D6" w:rsidRDefault="006020BA" w:rsidP="006020BA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82DCC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82DCC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82DCC" w:rsidRDefault="006020BA" w:rsidP="006020BA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Отношение объема расходов на обслуж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ивани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муниципального долга Колышлейского района к объему расходов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бюджета района, за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ением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объема расходов, которые осуществляются за счет субвенций, предоставляемых из бюджетов бюджетной системы РФ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582DCC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020BA" w:rsidRPr="00582DCC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020BA" w:rsidRPr="00582DCC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</w:tr>
      <w:tr w:rsidR="006020BA" w:rsidRPr="00634643" w:rsidTr="006020BA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26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2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1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04D14" w:rsidRPr="00634643" w:rsidTr="00887309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7D7CFD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1353,624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7D7CFD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1353,624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04D14" w:rsidRPr="00634643" w:rsidTr="00887309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7D7CFD" w:rsidRDefault="00A04D14" w:rsidP="00EB0A8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1373,911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7D7CFD" w:rsidRDefault="00A04D14" w:rsidP="00EB0A8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1373,911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7D7CFD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04D14" w:rsidRPr="00634643" w:rsidTr="00887309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7D7CFD" w:rsidRDefault="00A04D14" w:rsidP="004346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2056,592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7D7CFD" w:rsidRDefault="00A04D14" w:rsidP="004346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2056,592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7D7CFD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04D14" w:rsidRPr="00634643" w:rsidTr="00887309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7D7CFD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2054,558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7D7CFD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2054,558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7D7CFD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04D14" w:rsidRPr="00634643" w:rsidTr="00887309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2054,558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2054,558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7D7CFD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i/>
                <w:spacing w:val="-20"/>
                <w:sz w:val="24"/>
                <w:szCs w:val="24"/>
              </w:rPr>
            </w:pPr>
          </w:p>
        </w:tc>
      </w:tr>
      <w:tr w:rsidR="00A04D14" w:rsidRPr="00634643" w:rsidTr="00887309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2054,558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2054,558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7D7CFD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i/>
                <w:spacing w:val="-20"/>
                <w:sz w:val="24"/>
                <w:szCs w:val="24"/>
              </w:rPr>
            </w:pPr>
          </w:p>
        </w:tc>
      </w:tr>
      <w:tr w:rsidR="00A04D14" w:rsidRPr="00634643" w:rsidTr="006020BA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2054,558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2054,558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7D7CFD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887309">
        <w:trPr>
          <w:gridAfter w:val="7"/>
          <w:wAfter w:w="8163" w:type="dxa"/>
          <w:trHeight w:val="26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16EE" w:rsidRPr="006730B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2B7DE3" w:rsidP="004346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146673,912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2B7DE3" w:rsidP="004346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146673,912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887309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730B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887309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730B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887309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730B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887309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730B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887309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730B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887309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730B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887309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730B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887309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730B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887309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730B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7111,423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7111,423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887309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730B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C752B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20056,592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C752B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20056,592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887309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730B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2654,558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2654,558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B7DE3" w:rsidRPr="00634643" w:rsidTr="00887309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DE3" w:rsidRPr="006730BE" w:rsidRDefault="002B7DE3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21229,758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4E0E6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21229,758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B7DE3" w:rsidRPr="00634643" w:rsidTr="00887309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DE3" w:rsidRPr="006730BE" w:rsidRDefault="002B7DE3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3966,958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4E0E6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3966,958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B7DE3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730BE" w:rsidRDefault="002B7DE3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21892,158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4E0E6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21892,158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0316EE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6020BA" w:rsidRPr="008922F4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2 «Предоставление межбюджетных трансфертов из бюджета Колышлейского района»</w:t>
            </w:r>
          </w:p>
        </w:tc>
      </w:tr>
      <w:tr w:rsidR="006020BA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8922F4">
              <w:rPr>
                <w:rFonts w:ascii="Times New Roman" w:hAnsi="Times New Roman" w:cs="Times New Roman"/>
                <w:sz w:val="24"/>
                <w:szCs w:val="24"/>
              </w:rPr>
              <w:t xml:space="preserve"> – создание условий для эффективного выполнения полномочий органов </w:t>
            </w:r>
          </w:p>
          <w:p w:rsidR="006020BA" w:rsidRPr="008922F4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местного самоуправления муниципальных образований </w:t>
            </w:r>
            <w:r w:rsidRPr="008922F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6020BA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Задача 1 «Выравнивание бюджетной обеспеченности муниципальных образований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</w:tr>
      <w:tr w:rsidR="006020BA" w:rsidRPr="00634643" w:rsidTr="006020BA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объективных и прозрачных механизмов распределения межбюджетных трансфертов муниципальным образованиям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6020BA" w:rsidRPr="00634643" w:rsidRDefault="006020BA" w:rsidP="006020BA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эффективное использование налогового потенциала муниципальных образований Обеспечение доступа граждан к основным муниципальным услугам и социальным гарантиям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F74491" w:rsidRDefault="00A57C61" w:rsidP="00A57C6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78543</w:t>
            </w:r>
            <w:r w:rsidR="00EA332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332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F74491" w:rsidRDefault="00A57C61" w:rsidP="00A57C6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78543</w:t>
            </w:r>
            <w:r w:rsidR="00EA332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332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Минимально гарантированный уровень расчетной бюджетной обеспеченности (% от среднего уровня) </w:t>
            </w:r>
          </w:p>
        </w:tc>
        <w:tc>
          <w:tcPr>
            <w:tcW w:w="135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 </w:t>
            </w:r>
          </w:p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</w:t>
            </w:r>
          </w:p>
        </w:tc>
      </w:tr>
      <w:tr w:rsidR="006020BA" w:rsidRPr="00634643" w:rsidTr="006020BA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2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0316EE">
        <w:trPr>
          <w:gridAfter w:val="7"/>
          <w:wAfter w:w="8163" w:type="dxa"/>
          <w:trHeight w:val="15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0316EE">
        <w:trPr>
          <w:gridAfter w:val="7"/>
          <w:wAfter w:w="8163" w:type="dxa"/>
          <w:trHeight w:val="1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0316EE">
        <w:trPr>
          <w:gridAfter w:val="7"/>
          <w:wAfter w:w="8163" w:type="dxa"/>
          <w:trHeight w:val="21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0316EE">
        <w:trPr>
          <w:gridAfter w:val="7"/>
          <w:wAfter w:w="8163" w:type="dxa"/>
          <w:trHeight w:val="22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0316EE">
        <w:trPr>
          <w:gridAfter w:val="7"/>
          <w:wAfter w:w="8163" w:type="dxa"/>
          <w:trHeight w:val="11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0316EE">
        <w:trPr>
          <w:gridAfter w:val="7"/>
          <w:wAfter w:w="8163" w:type="dxa"/>
          <w:trHeight w:val="14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44AF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44AF8">
              <w:rPr>
                <w:rFonts w:ascii="Times New Roman" w:hAnsi="Times New Roman" w:cs="Times New Roman"/>
                <w:sz w:val="24"/>
                <w:szCs w:val="24"/>
              </w:rPr>
              <w:t>759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44A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0316EE">
        <w:trPr>
          <w:gridAfter w:val="7"/>
          <w:wAfter w:w="8163" w:type="dxa"/>
          <w:trHeight w:val="17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0316EE">
        <w:trPr>
          <w:gridAfter w:val="7"/>
          <w:wAfter w:w="8163" w:type="dxa"/>
          <w:trHeight w:val="17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0316EE">
        <w:trPr>
          <w:gridAfter w:val="7"/>
          <w:wAfter w:w="8163" w:type="dxa"/>
          <w:trHeight w:val="21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0316EE">
        <w:trPr>
          <w:gridAfter w:val="7"/>
          <w:wAfter w:w="8163" w:type="dxa"/>
          <w:trHeight w:val="1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0316EE">
        <w:trPr>
          <w:gridAfter w:val="7"/>
          <w:wAfter w:w="8163" w:type="dxa"/>
          <w:trHeight w:val="1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254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52" w:type="dxa"/>
          <w:trHeight w:val="284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020BA" w:rsidRPr="001A1B88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B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Задача 2 «Финансовое обеспечение полномочий, переданных органам местного самоуправления»</w:t>
            </w:r>
          </w:p>
        </w:tc>
      </w:tr>
      <w:tr w:rsidR="000316EE" w:rsidRPr="00634643" w:rsidTr="006020BA">
        <w:trPr>
          <w:gridAfter w:val="6"/>
          <w:wAfter w:w="8152" w:type="dxa"/>
          <w:trHeight w:val="642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16EE" w:rsidRPr="001A6AA9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  <w:p w:rsidR="000316EE" w:rsidRPr="001A6AA9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6EE" w:rsidRPr="001A6AA9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6EE" w:rsidRPr="001A6AA9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6EE" w:rsidRPr="001A6AA9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6EE" w:rsidRPr="001A6AA9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6EE" w:rsidRPr="001A6AA9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6EE" w:rsidRPr="001A6AA9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16EE" w:rsidRPr="001A6AA9" w:rsidRDefault="000316EE" w:rsidP="006020BA">
            <w:pPr>
              <w:pStyle w:val="ConsPlusCell"/>
              <w:spacing w:line="216" w:lineRule="auto"/>
              <w:ind w:left="-37" w:right="-75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местным бюджетам субвенций в объеме, установ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и региональным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</w:p>
          <w:p w:rsidR="000316EE" w:rsidRPr="001A6AA9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прозрачности распределения и предоставления субвенций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16EE" w:rsidRPr="001A6AA9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1A6AA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 района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C27ED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C27ED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C27EDB" w:rsidRDefault="00A57C61" w:rsidP="00A72CC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85475,790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C27ED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C27EDB" w:rsidRDefault="00A57C61" w:rsidP="00A72CC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16323,500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C27ED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69152,290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C27EDB" w:rsidRDefault="004817BF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C27ED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27ED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Объем субвенций для финансового обеспечения делегированных полномочий</w:t>
            </w:r>
          </w:p>
        </w:tc>
        <w:tc>
          <w:tcPr>
            <w:tcW w:w="13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316EE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</w:t>
            </w:r>
          </w:p>
          <w:p w:rsidR="000316EE" w:rsidRPr="00A7117B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0316EE" w:rsidRPr="00634643" w:rsidTr="006020BA">
        <w:trPr>
          <w:gridAfter w:val="6"/>
          <w:wAfter w:w="8152" w:type="dxa"/>
          <w:trHeight w:val="15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0B2962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4817BF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6020BA">
        <w:trPr>
          <w:gridAfter w:val="6"/>
          <w:wAfter w:w="8152" w:type="dxa"/>
          <w:trHeight w:val="25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0B2962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4817BF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6020BA">
        <w:trPr>
          <w:gridAfter w:val="6"/>
          <w:wAfter w:w="8152" w:type="dxa"/>
          <w:trHeight w:val="276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0B2962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4817BF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6020BA">
        <w:trPr>
          <w:gridAfter w:val="6"/>
          <w:wAfter w:w="8152" w:type="dxa"/>
          <w:trHeight w:val="1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0B2962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4817BF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1A6AA9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6020BA">
        <w:trPr>
          <w:gridAfter w:val="6"/>
          <w:wAfter w:w="8152" w:type="dxa"/>
          <w:trHeight w:val="15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0B2962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7210,859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4817BF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1A6AA9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6020BA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0B2962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7503,036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4817BF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1A6AA9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6020BA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0B2962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7817,895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4817BF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762C3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887309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0B2962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8064,900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4817BF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887309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0B2962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A72CC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8402,400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A72CC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1243,900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4817BF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762C3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887309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0B2962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8355,700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1213,600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7142,100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4817BF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762C3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4817BF">
        <w:trPr>
          <w:gridAfter w:val="6"/>
          <w:wAfter w:w="8152" w:type="dxa"/>
          <w:trHeight w:val="14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0B2962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8360,500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1255,300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6EE" w:rsidRPr="00AF37FB" w:rsidRDefault="004817BF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6EE" w:rsidRPr="00762C3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A57C61" w:rsidRPr="00634643" w:rsidTr="004817BF">
        <w:trPr>
          <w:gridAfter w:val="6"/>
          <w:wAfter w:w="8152" w:type="dxa"/>
          <w:trHeight w:val="14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0B2962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8360,500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1255,300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AF37FB" w:rsidRDefault="00A57C61" w:rsidP="004E0E6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A57C61" w:rsidRPr="00634643" w:rsidTr="004817BF">
        <w:trPr>
          <w:gridAfter w:val="6"/>
          <w:wAfter w:w="8152" w:type="dxa"/>
          <w:trHeight w:val="13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0B2962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8360,500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1255,300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AF37FB" w:rsidRDefault="00A57C61" w:rsidP="004E0E6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A57C61" w:rsidRPr="00634643" w:rsidTr="00887309">
        <w:trPr>
          <w:gridAfter w:val="6"/>
          <w:wAfter w:w="8152" w:type="dxa"/>
          <w:trHeight w:val="2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0B2962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8360,500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1255,300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AF37FB" w:rsidRDefault="00A57C61" w:rsidP="004E0E6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A57C61" w:rsidRPr="00634643" w:rsidTr="00887309">
        <w:trPr>
          <w:gridAfter w:val="6"/>
          <w:wAfter w:w="8152" w:type="dxa"/>
          <w:trHeight w:val="70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0B2962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A57C61" w:rsidRPr="00634643" w:rsidTr="006020BA">
        <w:trPr>
          <w:gridAfter w:val="6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«Создание условий для повышения качества управления муниципальными финансами»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качества управления муниципальными финансами.</w:t>
            </w:r>
          </w:p>
          <w:p w:rsidR="00A57C61" w:rsidRPr="00634643" w:rsidRDefault="00A57C61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Вовлечение муниципальных образований в реформирование бюджетного процесса.</w:t>
            </w:r>
          </w:p>
          <w:p w:rsidR="00A57C61" w:rsidRPr="00634643" w:rsidRDefault="00A57C61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Повышение эффективности бюджетных расходов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7C61" w:rsidRPr="00634643" w:rsidRDefault="00A57C61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составе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стимулирующей финансовой помощи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A56B3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108717,293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A56B3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108717,293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Комплексная  оценка качества организации и осуществления бюджетного процесса в муниципальных образованиях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(процент к уровню предыдущего года)</w:t>
            </w:r>
          </w:p>
        </w:tc>
        <w:tc>
          <w:tcPr>
            <w:tcW w:w="135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21457,036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21457,036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A56B3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33483,916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A56B3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33483,916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7"/>
          <w:wAfter w:w="8163" w:type="dxa"/>
          <w:trHeight w:val="130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4817B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6"/>
          <w:wAfter w:w="8152" w:type="dxa"/>
          <w:trHeight w:val="70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2</w:t>
            </w:r>
          </w:p>
        </w:tc>
        <w:tc>
          <w:tcPr>
            <w:tcW w:w="136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8"/>
          <w:wAfter w:w="8237" w:type="dxa"/>
          <w:trHeight w:val="35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9A1CB7" w:rsidRDefault="00A57C61" w:rsidP="00CF0037">
            <w:pPr>
              <w:pStyle w:val="ConsPlusCell"/>
              <w:spacing w:line="216" w:lineRule="auto"/>
              <w:ind w:right="-14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272736,328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9A1CB7" w:rsidRDefault="00A57C61" w:rsidP="00CF003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187260,538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A57C6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16323,500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A57C61">
            <w:pPr>
              <w:pStyle w:val="ConsPlusCell"/>
              <w:spacing w:line="216" w:lineRule="auto"/>
              <w:ind w:left="-1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69152,290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8"/>
          <w:wAfter w:w="8237" w:type="dxa"/>
          <w:trHeight w:val="22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8"/>
          <w:wAfter w:w="823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8"/>
          <w:wAfter w:w="823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8"/>
          <w:wAfter w:w="823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350,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693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8"/>
          <w:wAfter w:w="823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8"/>
          <w:wAfter w:w="823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8"/>
          <w:wAfter w:w="823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24814,602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8"/>
          <w:wAfter w:w="823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35070,736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27005,836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8"/>
          <w:wAfter w:w="823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CF003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47646,016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CF003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39243,616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A644C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8"/>
          <w:wAfter w:w="823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17515,400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9159,700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1213,600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7142,100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8"/>
          <w:wAfter w:w="823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17520,200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9159,700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8"/>
          <w:wAfter w:w="823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4E0E6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17520,200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4E0E6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9159,700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4E0E6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4E0E6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8"/>
          <w:wAfter w:w="823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4E0E6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17520,200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4E0E6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9159,700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4E0E6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4E0E6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8"/>
          <w:wAfter w:w="823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4E0E6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17520,200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4E0E6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9159,700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4E0E6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4E0E6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Подпрограмма 3 «Обеспечение деятельности Управления финансов Администрации  Колышлейского района»</w:t>
            </w:r>
          </w:p>
          <w:p w:rsidR="00A57C61" w:rsidRPr="00CC55FD" w:rsidRDefault="00A57C61" w:rsidP="006020BA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</w:tc>
      </w:tr>
      <w:tr w:rsidR="00A57C61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</w:t>
            </w:r>
          </w:p>
        </w:tc>
      </w:tr>
      <w:tr w:rsidR="00A57C61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Повышение уровня бюджетного самообеспечения</w:t>
            </w:r>
          </w:p>
        </w:tc>
      </w:tr>
      <w:tr w:rsidR="00A57C61" w:rsidRPr="00634643" w:rsidTr="00887309">
        <w:trPr>
          <w:gridAfter w:val="5"/>
          <w:wAfter w:w="8095" w:type="dxa"/>
          <w:trHeight w:val="1843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1.1. </w:t>
            </w:r>
          </w:p>
          <w:p w:rsidR="00A57C61" w:rsidRPr="00634643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1.2. </w:t>
            </w:r>
          </w:p>
          <w:p w:rsidR="00A57C61" w:rsidRPr="00634643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1.3.</w:t>
            </w:r>
          </w:p>
          <w:p w:rsidR="00A57C61" w:rsidRPr="00634643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нормативных правовых актов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 вопросам составления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организации проекта решения 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проекта бюджета на очередной финансовый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плановый период.</w:t>
            </w: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дготовка пояснительных записок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расчетов к проектам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</w:p>
          <w:p w:rsidR="00A57C61" w:rsidRPr="00634643" w:rsidRDefault="00A57C61" w:rsidP="006020BA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B30488" w:rsidRDefault="00CD22A0" w:rsidP="00643BD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39056,997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B30488" w:rsidRDefault="00A57C61" w:rsidP="00643BD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29924,853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Внесение изменений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 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«О бюджете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плановый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период».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3.1.</w:t>
            </w:r>
          </w:p>
        </w:tc>
      </w:tr>
      <w:tr w:rsidR="00A57C61" w:rsidRPr="00634643" w:rsidTr="00887309">
        <w:trPr>
          <w:gridAfter w:val="5"/>
          <w:wAfter w:w="8095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5"/>
          <w:wAfter w:w="8095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5"/>
          <w:wAfter w:w="8095" w:type="dxa"/>
          <w:trHeight w:val="36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5"/>
          <w:wAfter w:w="8095" w:type="dxa"/>
          <w:trHeight w:val="33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5"/>
          <w:wAfter w:w="8095" w:type="dxa"/>
          <w:trHeight w:val="12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2832,407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2832,407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5"/>
          <w:wAfter w:w="8095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43BD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2985,247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167FE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2985,247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5"/>
          <w:wAfter w:w="8095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2941,623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BE0E67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2941,623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3044,048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BE0E67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3044,048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3044,048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BE0E67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3044,048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3044,048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BE0E67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3044,048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3044,048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BE0E67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3044,048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1D03DF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BE0E67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6020BA">
        <w:trPr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Задача 2. Эффективное функционирование казначейской системы исполнения бюджета по расходам</w:t>
            </w:r>
          </w:p>
        </w:tc>
        <w:tc>
          <w:tcPr>
            <w:tcW w:w="2484" w:type="dxa"/>
            <w:gridSpan w:val="2"/>
          </w:tcPr>
          <w:p w:rsidR="00A57C61" w:rsidRPr="00634643" w:rsidRDefault="00A57C61" w:rsidP="006020BA">
            <w:pPr>
              <w:spacing w:after="0" w:line="240" w:lineRule="auto"/>
            </w:pPr>
          </w:p>
        </w:tc>
        <w:tc>
          <w:tcPr>
            <w:tcW w:w="1417" w:type="dxa"/>
          </w:tcPr>
          <w:p w:rsidR="00A57C61" w:rsidRPr="00634643" w:rsidRDefault="00A57C61" w:rsidP="006020BA">
            <w:pPr>
              <w:spacing w:after="0" w:line="240" w:lineRule="auto"/>
            </w:pPr>
          </w:p>
        </w:tc>
        <w:tc>
          <w:tcPr>
            <w:tcW w:w="1417" w:type="dxa"/>
          </w:tcPr>
          <w:p w:rsidR="00A57C61" w:rsidRPr="00634643" w:rsidRDefault="00A57C61" w:rsidP="006020BA">
            <w:pPr>
              <w:spacing w:after="0" w:line="240" w:lineRule="auto"/>
            </w:pPr>
          </w:p>
        </w:tc>
        <w:tc>
          <w:tcPr>
            <w:tcW w:w="1417" w:type="dxa"/>
          </w:tcPr>
          <w:p w:rsidR="00A57C61" w:rsidRPr="00634643" w:rsidRDefault="00A57C61" w:rsidP="006020BA">
            <w:pPr>
              <w:spacing w:after="0" w:line="240" w:lineRule="auto"/>
            </w:pPr>
          </w:p>
        </w:tc>
        <w:tc>
          <w:tcPr>
            <w:tcW w:w="1417" w:type="dxa"/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42129,1</w:t>
            </w:r>
          </w:p>
        </w:tc>
      </w:tr>
      <w:tr w:rsidR="00A57C61" w:rsidRPr="00634643" w:rsidTr="00A57C61">
        <w:trPr>
          <w:gridAfter w:val="7"/>
          <w:wAfter w:w="8163" w:type="dxa"/>
          <w:trHeight w:val="314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Дальнейшее внедрение автоматизированной системы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управления бюджетным процессом.</w:t>
            </w: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Сокращение сроков зачисления средств на счет поставщика за поставленные товары, выполненные работы, оказанные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услуги.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Default="00A57C61" w:rsidP="00A57C6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A57C6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A57C61" w:rsidRDefault="00A57C61" w:rsidP="00A57C6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A57C61"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итого</w:t>
            </w:r>
          </w:p>
          <w:p w:rsidR="00A57C61" w:rsidRDefault="00A57C61" w:rsidP="00A57C6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A57C6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A57C6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61" w:rsidRPr="00634643" w:rsidRDefault="00CD22A0" w:rsidP="00A57C6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23569,314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61" w:rsidRPr="00634643" w:rsidRDefault="00A57C61" w:rsidP="00A57C6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17954,997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бюджетных учреждений, лицевые счета которых обслуживаются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управлении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финансов 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3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3.3.</w:t>
            </w: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31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84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1741,324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1741,324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016AB9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1835,288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016AB9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1835,288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1808,468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A2223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1808,468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887309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8A2223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634643" w:rsidRDefault="00CD22A0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634643" w:rsidRDefault="00CD22A0" w:rsidP="008A2223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CD22A0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CD22A0" w:rsidP="008A2223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57C61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57C61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3. Формирование и организация исполнения бюджета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A57C61" w:rsidRPr="00634643" w:rsidTr="00887309">
        <w:trPr>
          <w:gridAfter w:val="7"/>
          <w:wAfter w:w="8163" w:type="dxa"/>
          <w:trHeight w:val="3877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Учет и доведение до главных распорядителей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бюджетных ассигнований, лимитов бюджетных обязательств и уведомлений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их изменении, </w:t>
            </w: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Контроль за распределением лимитов бюджетных обязательств и объемов финансирования главными распорядителями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Учет бюджетных обязательств и контроль достаточности остатков лимитов бюджетных обязательств Подготовка предложений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 привлечению заемных средств на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финансирование кассовых разрывов.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Формирование и предоставление оперативной информации об исполнении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Сбор, формирование и предоставление ежемесячных, квартальных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годовых отчетов об исполнении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а также консолидированного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Ведение реестра расходных обязательств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Внесение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нормативные правовые акты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 части бюджетного процесса.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Метод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помощь субъектам бюджетного планирования по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составлению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ведению реестров расходных обязательств.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CD22A0" w:rsidP="00643BD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35497,538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43BD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27076,067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3.4.</w:t>
            </w:r>
          </w:p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3.5.</w:t>
            </w: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2611,985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2611,985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43BD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2752,933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43BD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2752,933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2712,703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2712,703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2807,157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2807,157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887309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2807,157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2807,157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2807,157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2807,157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CD22A0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2807,157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CD22A0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2807,157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4. Совершенствование форм и методов планирования доходной части бюджета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A57C61" w:rsidRPr="00634643" w:rsidTr="006020BA">
        <w:trPr>
          <w:gridAfter w:val="7"/>
          <w:wAfter w:w="8163" w:type="dxa"/>
          <w:trHeight w:val="314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4.1.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4.2.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4.3.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4.4.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4.5.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Составление проекта бюджета по доходам на основе показателей социально-экономич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.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Прогнозирование доходов в соответствии с налоговым, бюджетным и иным законодательством Российской Федерации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Пензенской области 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Осуществление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среднесрочного бюджетного планирования.</w:t>
            </w: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уровня взаимодействия с администраторами доходов бюджета.</w:t>
            </w: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Систематический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контроль за состоянием недоимки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невыясненных поступлений.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CD22A0" w:rsidP="00643BD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27723,861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43BD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207943,803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spacing w:after="0" w:line="240" w:lineRule="auto"/>
              <w:ind w:right="-217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исполнения плана поступления налоговых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неналого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доходов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</w:tc>
        <w:tc>
          <w:tcPr>
            <w:tcW w:w="135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3.6.</w:t>
            </w: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6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2149,103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2149,103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43BD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2265,071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43BD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2265,071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2231,970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2231,970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2309,686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2309,686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887309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  <w:p w:rsidR="00A57C61" w:rsidRPr="00634643" w:rsidRDefault="00A57C61" w:rsidP="00887309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2A0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22A0" w:rsidRPr="00634643" w:rsidRDefault="00CD22A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22A0" w:rsidRPr="00634643" w:rsidRDefault="00CD22A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22A0" w:rsidRPr="00634643" w:rsidRDefault="00CD22A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A0" w:rsidRDefault="00CD22A0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CD22A0" w:rsidRDefault="00CD22A0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A0" w:rsidRPr="00634643" w:rsidRDefault="00CD22A0" w:rsidP="004E0E64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2309,686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A0" w:rsidRPr="00634643" w:rsidRDefault="00CD22A0" w:rsidP="004E0E64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2309,686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A0" w:rsidRPr="00634643" w:rsidRDefault="00CD22A0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A0" w:rsidRPr="00634643" w:rsidRDefault="00CD22A0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A0" w:rsidRPr="00634643" w:rsidRDefault="00CD22A0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2A0" w:rsidRDefault="00CD22A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22A0" w:rsidRPr="00634643" w:rsidRDefault="00CD22A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2A0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22A0" w:rsidRPr="00634643" w:rsidRDefault="00CD22A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22A0" w:rsidRPr="00634643" w:rsidRDefault="00CD22A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22A0" w:rsidRPr="00634643" w:rsidRDefault="00CD22A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A0" w:rsidRDefault="00CD22A0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:rsidR="00CD22A0" w:rsidRDefault="00CD22A0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A0" w:rsidRPr="00634643" w:rsidRDefault="00CD22A0" w:rsidP="004E0E64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2309,686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A0" w:rsidRPr="00634643" w:rsidRDefault="00CD22A0" w:rsidP="004E0E64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2309,686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A0" w:rsidRPr="00634643" w:rsidRDefault="00CD22A0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A0" w:rsidRPr="00634643" w:rsidRDefault="00CD22A0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A0" w:rsidRPr="00634643" w:rsidRDefault="00CD22A0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2A0" w:rsidRDefault="00CD22A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22A0" w:rsidRPr="00634643" w:rsidRDefault="00CD22A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449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2309,686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2309,686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Задача 5. Осуществление финансового контроля</w:t>
            </w: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Проведение контрольных мероприятий.</w:t>
            </w: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Осуществление методологического руководства в области составления проектов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исполнения бюджетов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CD22A0" w:rsidP="00643BD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20769,221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43BD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15332,576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3.7</w:t>
            </w:r>
          </w:p>
        </w:tc>
      </w:tr>
      <w:tr w:rsidR="00A57C61" w:rsidRPr="00634643" w:rsidTr="006020BA">
        <w:trPr>
          <w:gridAfter w:val="7"/>
          <w:wAfter w:w="8163" w:type="dxa"/>
          <w:trHeight w:val="13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2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3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1686,219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1686,219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43BD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1777,210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43BD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1777,210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1751,238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1751,238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1812,215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1812,215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1812,215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1812,215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1812,215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1812,215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1812,215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1812,215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7"/>
          <w:wAfter w:w="8163" w:type="dxa"/>
          <w:trHeight w:val="253"/>
          <w:tblCellSpacing w:w="5" w:type="nil"/>
        </w:trPr>
        <w:tc>
          <w:tcPr>
            <w:tcW w:w="15742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3</w:t>
            </w: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7037CD" w:rsidRDefault="00CD22A0" w:rsidP="00643BDA">
            <w:pPr>
              <w:spacing w:after="0" w:line="216" w:lineRule="auto"/>
              <w:ind w:left="-75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146616,931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7037CD" w:rsidRDefault="00CD22A0" w:rsidP="00643BD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146616,931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7037C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7037C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7037C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7037C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7037CD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7037CD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7037CD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7037CD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7037CD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7037CD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7037CD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7037CD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7037CD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7037CD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7037CD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11021,038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7037CD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11021,038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43BD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11615,749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43BD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11615,749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11446,002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11446,002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887309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11844,545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887309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11844,545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11844,545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11844,545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11844,545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11844,545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11844,545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11844,545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169E" w:rsidRPr="00634643" w:rsidRDefault="00E6169E" w:rsidP="00E6169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E6169E" w:rsidRPr="00634643" w:rsidSect="003D6FE1">
          <w:headerReference w:type="default" r:id="rId9"/>
          <w:pgSz w:w="16840" w:h="11907" w:orient="landscape" w:code="9"/>
          <w:pgMar w:top="993" w:right="709" w:bottom="284" w:left="567" w:header="720" w:footer="720" w:gutter="0"/>
          <w:cols w:space="720"/>
          <w:noEndnote/>
        </w:sect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9A6DA1" w:rsidRPr="00634643" w:rsidRDefault="009A6DA1" w:rsidP="009A6D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9A6DA1" w:rsidRPr="00634643" w:rsidSect="00261EE8">
      <w:pgSz w:w="16838" w:h="11905" w:orient="landscape"/>
      <w:pgMar w:top="1418" w:right="1134" w:bottom="993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4EEA" w:rsidRDefault="00A24EEA" w:rsidP="007C44CB">
      <w:pPr>
        <w:spacing w:after="0" w:line="240" w:lineRule="auto"/>
      </w:pPr>
      <w:r>
        <w:separator/>
      </w:r>
    </w:p>
  </w:endnote>
  <w:endnote w:type="continuationSeparator" w:id="1">
    <w:p w:rsidR="00A24EEA" w:rsidRDefault="00A24EEA" w:rsidP="007C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4EEA" w:rsidRDefault="00A24EEA" w:rsidP="007C44CB">
      <w:pPr>
        <w:spacing w:after="0" w:line="240" w:lineRule="auto"/>
      </w:pPr>
      <w:r>
        <w:separator/>
      </w:r>
    </w:p>
  </w:footnote>
  <w:footnote w:type="continuationSeparator" w:id="1">
    <w:p w:rsidR="00A24EEA" w:rsidRDefault="00A24EEA" w:rsidP="007C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309" w:rsidRDefault="00B33827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="00887309"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 w:rsidR="00217CC7">
      <w:rPr>
        <w:rFonts w:ascii="Times New Roman" w:hAnsi="Times New Roman"/>
        <w:noProof/>
      </w:rPr>
      <w:t>6</w:t>
    </w:r>
    <w:r w:rsidRPr="007C44CB">
      <w:rPr>
        <w:rFonts w:ascii="Times New Roman" w:hAnsi="Times New Roman"/>
      </w:rPr>
      <w:fldChar w:fldCharType="end"/>
    </w:r>
  </w:p>
  <w:p w:rsidR="00887309" w:rsidRPr="00F53BF3" w:rsidRDefault="0088730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309" w:rsidRDefault="00B33827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="00887309"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 w:rsidR="00217CC7">
      <w:rPr>
        <w:rFonts w:ascii="Times New Roman" w:hAnsi="Times New Roman"/>
        <w:noProof/>
      </w:rPr>
      <w:t>29</w:t>
    </w:r>
    <w:r w:rsidRPr="007C44CB">
      <w:rPr>
        <w:rFonts w:ascii="Times New Roman" w:hAnsi="Times New Roman"/>
      </w:rPr>
      <w:fldChar w:fldCharType="end"/>
    </w:r>
  </w:p>
  <w:p w:rsidR="00887309" w:rsidRPr="00F53BF3" w:rsidRDefault="0088730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4AA"/>
    <w:rsid w:val="000025D4"/>
    <w:rsid w:val="00003D41"/>
    <w:rsid w:val="00004EFB"/>
    <w:rsid w:val="000064A7"/>
    <w:rsid w:val="00006895"/>
    <w:rsid w:val="000125B6"/>
    <w:rsid w:val="00012BDE"/>
    <w:rsid w:val="00014538"/>
    <w:rsid w:val="00014E5E"/>
    <w:rsid w:val="0001595C"/>
    <w:rsid w:val="000166F3"/>
    <w:rsid w:val="00016AB9"/>
    <w:rsid w:val="00017A3F"/>
    <w:rsid w:val="0002150F"/>
    <w:rsid w:val="00022C93"/>
    <w:rsid w:val="00022DFE"/>
    <w:rsid w:val="00023160"/>
    <w:rsid w:val="000235EC"/>
    <w:rsid w:val="00024BA0"/>
    <w:rsid w:val="00025F91"/>
    <w:rsid w:val="0002741F"/>
    <w:rsid w:val="0003027E"/>
    <w:rsid w:val="00031192"/>
    <w:rsid w:val="0003158F"/>
    <w:rsid w:val="000316EE"/>
    <w:rsid w:val="00032077"/>
    <w:rsid w:val="0003792E"/>
    <w:rsid w:val="00037ED5"/>
    <w:rsid w:val="00040AEF"/>
    <w:rsid w:val="00040D22"/>
    <w:rsid w:val="00041D85"/>
    <w:rsid w:val="00043B50"/>
    <w:rsid w:val="000448B0"/>
    <w:rsid w:val="000501BA"/>
    <w:rsid w:val="00050828"/>
    <w:rsid w:val="00050F46"/>
    <w:rsid w:val="00051484"/>
    <w:rsid w:val="000514C0"/>
    <w:rsid w:val="00051660"/>
    <w:rsid w:val="00052B3F"/>
    <w:rsid w:val="00053041"/>
    <w:rsid w:val="00055FA1"/>
    <w:rsid w:val="0005789B"/>
    <w:rsid w:val="00061002"/>
    <w:rsid w:val="00062FE3"/>
    <w:rsid w:val="00063CA2"/>
    <w:rsid w:val="0006597B"/>
    <w:rsid w:val="000663FE"/>
    <w:rsid w:val="00066C9E"/>
    <w:rsid w:val="00071023"/>
    <w:rsid w:val="000745A3"/>
    <w:rsid w:val="000749ED"/>
    <w:rsid w:val="00075211"/>
    <w:rsid w:val="000807C8"/>
    <w:rsid w:val="00080B1B"/>
    <w:rsid w:val="000822C4"/>
    <w:rsid w:val="0008314A"/>
    <w:rsid w:val="000836AA"/>
    <w:rsid w:val="000843A4"/>
    <w:rsid w:val="00086B51"/>
    <w:rsid w:val="000876D0"/>
    <w:rsid w:val="00087E08"/>
    <w:rsid w:val="0009342C"/>
    <w:rsid w:val="000961AB"/>
    <w:rsid w:val="00097540"/>
    <w:rsid w:val="00097BAF"/>
    <w:rsid w:val="00097FD1"/>
    <w:rsid w:val="000A00C7"/>
    <w:rsid w:val="000A1657"/>
    <w:rsid w:val="000A4A11"/>
    <w:rsid w:val="000A6637"/>
    <w:rsid w:val="000A79D3"/>
    <w:rsid w:val="000B03BE"/>
    <w:rsid w:val="000B0B49"/>
    <w:rsid w:val="000B10CE"/>
    <w:rsid w:val="000B2962"/>
    <w:rsid w:val="000B2FF3"/>
    <w:rsid w:val="000B30E5"/>
    <w:rsid w:val="000B5182"/>
    <w:rsid w:val="000B528C"/>
    <w:rsid w:val="000B5E9D"/>
    <w:rsid w:val="000B5F1F"/>
    <w:rsid w:val="000B77DD"/>
    <w:rsid w:val="000C0323"/>
    <w:rsid w:val="000C3207"/>
    <w:rsid w:val="000C3C85"/>
    <w:rsid w:val="000C6A3F"/>
    <w:rsid w:val="000C6C4B"/>
    <w:rsid w:val="000D066E"/>
    <w:rsid w:val="000D2000"/>
    <w:rsid w:val="000D40ED"/>
    <w:rsid w:val="000E010C"/>
    <w:rsid w:val="000E4DC7"/>
    <w:rsid w:val="000E7E92"/>
    <w:rsid w:val="000F00C2"/>
    <w:rsid w:val="000F0DCF"/>
    <w:rsid w:val="000F1328"/>
    <w:rsid w:val="000F5890"/>
    <w:rsid w:val="000F5C9B"/>
    <w:rsid w:val="000F6355"/>
    <w:rsid w:val="000F7208"/>
    <w:rsid w:val="000F7EC4"/>
    <w:rsid w:val="00100F0A"/>
    <w:rsid w:val="001010A4"/>
    <w:rsid w:val="0010170B"/>
    <w:rsid w:val="0010185E"/>
    <w:rsid w:val="001031D4"/>
    <w:rsid w:val="00103D28"/>
    <w:rsid w:val="0010650A"/>
    <w:rsid w:val="00110899"/>
    <w:rsid w:val="00110A90"/>
    <w:rsid w:val="00113398"/>
    <w:rsid w:val="00113CF4"/>
    <w:rsid w:val="00114184"/>
    <w:rsid w:val="00115CE6"/>
    <w:rsid w:val="00116414"/>
    <w:rsid w:val="001171D4"/>
    <w:rsid w:val="00120B64"/>
    <w:rsid w:val="00121B78"/>
    <w:rsid w:val="0012204A"/>
    <w:rsid w:val="00122C68"/>
    <w:rsid w:val="001234A4"/>
    <w:rsid w:val="001237D2"/>
    <w:rsid w:val="00124CBA"/>
    <w:rsid w:val="00127913"/>
    <w:rsid w:val="00127D66"/>
    <w:rsid w:val="001301F4"/>
    <w:rsid w:val="001308DB"/>
    <w:rsid w:val="00130FAC"/>
    <w:rsid w:val="00133FE4"/>
    <w:rsid w:val="0013583B"/>
    <w:rsid w:val="00141B4E"/>
    <w:rsid w:val="00143FC8"/>
    <w:rsid w:val="001447E4"/>
    <w:rsid w:val="001522D4"/>
    <w:rsid w:val="00152EA7"/>
    <w:rsid w:val="00153C6A"/>
    <w:rsid w:val="001541FE"/>
    <w:rsid w:val="0015594B"/>
    <w:rsid w:val="00157555"/>
    <w:rsid w:val="00162C55"/>
    <w:rsid w:val="001652A7"/>
    <w:rsid w:val="00166378"/>
    <w:rsid w:val="00166513"/>
    <w:rsid w:val="00167A9C"/>
    <w:rsid w:val="00167AB7"/>
    <w:rsid w:val="00167EA4"/>
    <w:rsid w:val="00167F39"/>
    <w:rsid w:val="00167FEF"/>
    <w:rsid w:val="00172328"/>
    <w:rsid w:val="00172736"/>
    <w:rsid w:val="001735D5"/>
    <w:rsid w:val="0017565F"/>
    <w:rsid w:val="00177F7B"/>
    <w:rsid w:val="0018063C"/>
    <w:rsid w:val="00180A14"/>
    <w:rsid w:val="00180C7B"/>
    <w:rsid w:val="00181E4A"/>
    <w:rsid w:val="00184936"/>
    <w:rsid w:val="00185F00"/>
    <w:rsid w:val="00187245"/>
    <w:rsid w:val="00187337"/>
    <w:rsid w:val="00187A2B"/>
    <w:rsid w:val="00193249"/>
    <w:rsid w:val="00193FDB"/>
    <w:rsid w:val="00196C09"/>
    <w:rsid w:val="001A182C"/>
    <w:rsid w:val="001A4B60"/>
    <w:rsid w:val="001A6017"/>
    <w:rsid w:val="001A6A04"/>
    <w:rsid w:val="001A6AA9"/>
    <w:rsid w:val="001A6F9A"/>
    <w:rsid w:val="001A7854"/>
    <w:rsid w:val="001A7F34"/>
    <w:rsid w:val="001B26A4"/>
    <w:rsid w:val="001B2BEE"/>
    <w:rsid w:val="001B422F"/>
    <w:rsid w:val="001B47E8"/>
    <w:rsid w:val="001B5394"/>
    <w:rsid w:val="001B6A84"/>
    <w:rsid w:val="001C0BDC"/>
    <w:rsid w:val="001C25B8"/>
    <w:rsid w:val="001C33E9"/>
    <w:rsid w:val="001C4CAA"/>
    <w:rsid w:val="001C660D"/>
    <w:rsid w:val="001C6634"/>
    <w:rsid w:val="001D03DF"/>
    <w:rsid w:val="001D20F4"/>
    <w:rsid w:val="001D25FE"/>
    <w:rsid w:val="001D26AB"/>
    <w:rsid w:val="001D7300"/>
    <w:rsid w:val="001E07F2"/>
    <w:rsid w:val="001E2EA5"/>
    <w:rsid w:val="001E43A1"/>
    <w:rsid w:val="001E43C4"/>
    <w:rsid w:val="001E595D"/>
    <w:rsid w:val="001E61F8"/>
    <w:rsid w:val="001F077F"/>
    <w:rsid w:val="001F2EE0"/>
    <w:rsid w:val="001F4AC3"/>
    <w:rsid w:val="001F4DD3"/>
    <w:rsid w:val="001F67D0"/>
    <w:rsid w:val="00203143"/>
    <w:rsid w:val="002033CA"/>
    <w:rsid w:val="00203725"/>
    <w:rsid w:val="00210739"/>
    <w:rsid w:val="00213FD2"/>
    <w:rsid w:val="00215FD4"/>
    <w:rsid w:val="00216B66"/>
    <w:rsid w:val="00216F45"/>
    <w:rsid w:val="00217663"/>
    <w:rsid w:val="00217CC7"/>
    <w:rsid w:val="0022022F"/>
    <w:rsid w:val="00227857"/>
    <w:rsid w:val="00230689"/>
    <w:rsid w:val="00230C93"/>
    <w:rsid w:val="002320A6"/>
    <w:rsid w:val="00233592"/>
    <w:rsid w:val="002338A2"/>
    <w:rsid w:val="00234007"/>
    <w:rsid w:val="002340A1"/>
    <w:rsid w:val="00234FC5"/>
    <w:rsid w:val="00235865"/>
    <w:rsid w:val="00236D20"/>
    <w:rsid w:val="00236D44"/>
    <w:rsid w:val="002371DD"/>
    <w:rsid w:val="002372CC"/>
    <w:rsid w:val="00237E21"/>
    <w:rsid w:val="0024073B"/>
    <w:rsid w:val="00241B81"/>
    <w:rsid w:val="002459EC"/>
    <w:rsid w:val="00245F9F"/>
    <w:rsid w:val="00250C84"/>
    <w:rsid w:val="00254774"/>
    <w:rsid w:val="00256008"/>
    <w:rsid w:val="00261EE8"/>
    <w:rsid w:val="00266ED0"/>
    <w:rsid w:val="00267119"/>
    <w:rsid w:val="002700B4"/>
    <w:rsid w:val="00271125"/>
    <w:rsid w:val="00272649"/>
    <w:rsid w:val="002729CB"/>
    <w:rsid w:val="00274726"/>
    <w:rsid w:val="0027722A"/>
    <w:rsid w:val="002813B3"/>
    <w:rsid w:val="00281E4F"/>
    <w:rsid w:val="00283FDD"/>
    <w:rsid w:val="00286E1C"/>
    <w:rsid w:val="00287A65"/>
    <w:rsid w:val="00290D44"/>
    <w:rsid w:val="0029209E"/>
    <w:rsid w:val="00293695"/>
    <w:rsid w:val="0029416B"/>
    <w:rsid w:val="002A76F7"/>
    <w:rsid w:val="002B0DE9"/>
    <w:rsid w:val="002B438C"/>
    <w:rsid w:val="002B53F0"/>
    <w:rsid w:val="002B62DF"/>
    <w:rsid w:val="002B7DE3"/>
    <w:rsid w:val="002C1264"/>
    <w:rsid w:val="002C1F7A"/>
    <w:rsid w:val="002C3A07"/>
    <w:rsid w:val="002C3BBD"/>
    <w:rsid w:val="002C40B9"/>
    <w:rsid w:val="002C43BC"/>
    <w:rsid w:val="002C4C7B"/>
    <w:rsid w:val="002C4F46"/>
    <w:rsid w:val="002C5525"/>
    <w:rsid w:val="002C555A"/>
    <w:rsid w:val="002C6463"/>
    <w:rsid w:val="002C7C8D"/>
    <w:rsid w:val="002D018F"/>
    <w:rsid w:val="002D1FEA"/>
    <w:rsid w:val="002D34B3"/>
    <w:rsid w:val="002D46E7"/>
    <w:rsid w:val="002D56D1"/>
    <w:rsid w:val="002D6503"/>
    <w:rsid w:val="002D6E98"/>
    <w:rsid w:val="002E157F"/>
    <w:rsid w:val="002E2664"/>
    <w:rsid w:val="002E3BBB"/>
    <w:rsid w:val="002E60EE"/>
    <w:rsid w:val="002E7462"/>
    <w:rsid w:val="002F14D3"/>
    <w:rsid w:val="002F1B6B"/>
    <w:rsid w:val="002F45FA"/>
    <w:rsid w:val="002F600B"/>
    <w:rsid w:val="003004C0"/>
    <w:rsid w:val="00302196"/>
    <w:rsid w:val="003033AF"/>
    <w:rsid w:val="00303A7D"/>
    <w:rsid w:val="003048E4"/>
    <w:rsid w:val="00305134"/>
    <w:rsid w:val="00305E4D"/>
    <w:rsid w:val="003117E0"/>
    <w:rsid w:val="00313D1A"/>
    <w:rsid w:val="00314B6F"/>
    <w:rsid w:val="003179F8"/>
    <w:rsid w:val="00325B0D"/>
    <w:rsid w:val="0033026E"/>
    <w:rsid w:val="00331F96"/>
    <w:rsid w:val="003320F6"/>
    <w:rsid w:val="00333304"/>
    <w:rsid w:val="00333B01"/>
    <w:rsid w:val="0033564A"/>
    <w:rsid w:val="003363BF"/>
    <w:rsid w:val="00336753"/>
    <w:rsid w:val="0034019F"/>
    <w:rsid w:val="0034295F"/>
    <w:rsid w:val="00343DA8"/>
    <w:rsid w:val="003460B7"/>
    <w:rsid w:val="00346927"/>
    <w:rsid w:val="003474EB"/>
    <w:rsid w:val="00350764"/>
    <w:rsid w:val="003530A5"/>
    <w:rsid w:val="00353116"/>
    <w:rsid w:val="003570FE"/>
    <w:rsid w:val="00357B03"/>
    <w:rsid w:val="00357DA5"/>
    <w:rsid w:val="00360B7A"/>
    <w:rsid w:val="00362063"/>
    <w:rsid w:val="00362079"/>
    <w:rsid w:val="003638C8"/>
    <w:rsid w:val="00363C56"/>
    <w:rsid w:val="00364317"/>
    <w:rsid w:val="00365E7C"/>
    <w:rsid w:val="0036604E"/>
    <w:rsid w:val="00367032"/>
    <w:rsid w:val="00367695"/>
    <w:rsid w:val="0037470A"/>
    <w:rsid w:val="00374A1B"/>
    <w:rsid w:val="00375095"/>
    <w:rsid w:val="00376F42"/>
    <w:rsid w:val="003802AB"/>
    <w:rsid w:val="00380741"/>
    <w:rsid w:val="00381563"/>
    <w:rsid w:val="00382A2D"/>
    <w:rsid w:val="0038582F"/>
    <w:rsid w:val="00385A46"/>
    <w:rsid w:val="00387607"/>
    <w:rsid w:val="0039029F"/>
    <w:rsid w:val="003909E2"/>
    <w:rsid w:val="00390D28"/>
    <w:rsid w:val="00390E65"/>
    <w:rsid w:val="00391A02"/>
    <w:rsid w:val="00391B30"/>
    <w:rsid w:val="00393415"/>
    <w:rsid w:val="0039375D"/>
    <w:rsid w:val="003940F4"/>
    <w:rsid w:val="003A00E1"/>
    <w:rsid w:val="003A2DF5"/>
    <w:rsid w:val="003A31B2"/>
    <w:rsid w:val="003A4C88"/>
    <w:rsid w:val="003A674C"/>
    <w:rsid w:val="003B03F0"/>
    <w:rsid w:val="003B0E1B"/>
    <w:rsid w:val="003B17BB"/>
    <w:rsid w:val="003B2E99"/>
    <w:rsid w:val="003B2FBB"/>
    <w:rsid w:val="003B2FED"/>
    <w:rsid w:val="003B409D"/>
    <w:rsid w:val="003B4315"/>
    <w:rsid w:val="003B4806"/>
    <w:rsid w:val="003B486E"/>
    <w:rsid w:val="003B5022"/>
    <w:rsid w:val="003B5BB2"/>
    <w:rsid w:val="003C02D4"/>
    <w:rsid w:val="003C078A"/>
    <w:rsid w:val="003C0E06"/>
    <w:rsid w:val="003C11B3"/>
    <w:rsid w:val="003C36F8"/>
    <w:rsid w:val="003C5513"/>
    <w:rsid w:val="003C57D0"/>
    <w:rsid w:val="003C706E"/>
    <w:rsid w:val="003D02AB"/>
    <w:rsid w:val="003D0FF4"/>
    <w:rsid w:val="003D2AA2"/>
    <w:rsid w:val="003D48BC"/>
    <w:rsid w:val="003D6F50"/>
    <w:rsid w:val="003D6FE1"/>
    <w:rsid w:val="003D799A"/>
    <w:rsid w:val="003E0C81"/>
    <w:rsid w:val="003E10AA"/>
    <w:rsid w:val="003E111A"/>
    <w:rsid w:val="003E20B6"/>
    <w:rsid w:val="003E6A96"/>
    <w:rsid w:val="003F0148"/>
    <w:rsid w:val="003F0743"/>
    <w:rsid w:val="003F086F"/>
    <w:rsid w:val="003F11D6"/>
    <w:rsid w:val="003F13FB"/>
    <w:rsid w:val="003F290B"/>
    <w:rsid w:val="003F3DD0"/>
    <w:rsid w:val="003F4395"/>
    <w:rsid w:val="003F50AF"/>
    <w:rsid w:val="003F5B9E"/>
    <w:rsid w:val="003F630D"/>
    <w:rsid w:val="003F755C"/>
    <w:rsid w:val="0040396E"/>
    <w:rsid w:val="004046CD"/>
    <w:rsid w:val="004055FC"/>
    <w:rsid w:val="004115CA"/>
    <w:rsid w:val="00411E2C"/>
    <w:rsid w:val="004148F4"/>
    <w:rsid w:val="004150EA"/>
    <w:rsid w:val="004201F3"/>
    <w:rsid w:val="00420EBC"/>
    <w:rsid w:val="00426D91"/>
    <w:rsid w:val="00426DDE"/>
    <w:rsid w:val="00427347"/>
    <w:rsid w:val="00427BD9"/>
    <w:rsid w:val="0043143C"/>
    <w:rsid w:val="00432B76"/>
    <w:rsid w:val="00433211"/>
    <w:rsid w:val="0043468A"/>
    <w:rsid w:val="00435531"/>
    <w:rsid w:val="00437892"/>
    <w:rsid w:val="004419E1"/>
    <w:rsid w:val="00441B19"/>
    <w:rsid w:val="00442AF3"/>
    <w:rsid w:val="00444998"/>
    <w:rsid w:val="00447449"/>
    <w:rsid w:val="0044751C"/>
    <w:rsid w:val="00450B01"/>
    <w:rsid w:val="00450CFA"/>
    <w:rsid w:val="00452FD1"/>
    <w:rsid w:val="004533AA"/>
    <w:rsid w:val="004537FF"/>
    <w:rsid w:val="00455BD0"/>
    <w:rsid w:val="00460A05"/>
    <w:rsid w:val="004625A9"/>
    <w:rsid w:val="0046638F"/>
    <w:rsid w:val="00471472"/>
    <w:rsid w:val="00475EDB"/>
    <w:rsid w:val="00476455"/>
    <w:rsid w:val="00476CC4"/>
    <w:rsid w:val="00477F79"/>
    <w:rsid w:val="004817BF"/>
    <w:rsid w:val="00484557"/>
    <w:rsid w:val="00484747"/>
    <w:rsid w:val="00485438"/>
    <w:rsid w:val="00490361"/>
    <w:rsid w:val="00491190"/>
    <w:rsid w:val="004947A0"/>
    <w:rsid w:val="00495487"/>
    <w:rsid w:val="00497BCC"/>
    <w:rsid w:val="004A0B7B"/>
    <w:rsid w:val="004A1759"/>
    <w:rsid w:val="004A1A23"/>
    <w:rsid w:val="004A28BB"/>
    <w:rsid w:val="004A290F"/>
    <w:rsid w:val="004A39A2"/>
    <w:rsid w:val="004A499F"/>
    <w:rsid w:val="004A4F67"/>
    <w:rsid w:val="004A4FAD"/>
    <w:rsid w:val="004A553B"/>
    <w:rsid w:val="004A683B"/>
    <w:rsid w:val="004A6BD6"/>
    <w:rsid w:val="004B080E"/>
    <w:rsid w:val="004B0B39"/>
    <w:rsid w:val="004B136F"/>
    <w:rsid w:val="004B39AE"/>
    <w:rsid w:val="004B3B62"/>
    <w:rsid w:val="004B3F1E"/>
    <w:rsid w:val="004C044B"/>
    <w:rsid w:val="004C21C7"/>
    <w:rsid w:val="004C2429"/>
    <w:rsid w:val="004C2897"/>
    <w:rsid w:val="004C5D78"/>
    <w:rsid w:val="004D13F1"/>
    <w:rsid w:val="004D22BB"/>
    <w:rsid w:val="004D2B00"/>
    <w:rsid w:val="004D3E6C"/>
    <w:rsid w:val="004D4AC9"/>
    <w:rsid w:val="004D5BFA"/>
    <w:rsid w:val="004D5D8A"/>
    <w:rsid w:val="004D7EB5"/>
    <w:rsid w:val="004E2DD9"/>
    <w:rsid w:val="004E43F5"/>
    <w:rsid w:val="004E5C95"/>
    <w:rsid w:val="004F0D1B"/>
    <w:rsid w:val="004F1022"/>
    <w:rsid w:val="004F19E0"/>
    <w:rsid w:val="004F4794"/>
    <w:rsid w:val="004F6249"/>
    <w:rsid w:val="004F6BB3"/>
    <w:rsid w:val="004F78D9"/>
    <w:rsid w:val="004F7C9B"/>
    <w:rsid w:val="005027B4"/>
    <w:rsid w:val="00503C76"/>
    <w:rsid w:val="00505C1A"/>
    <w:rsid w:val="0050648A"/>
    <w:rsid w:val="005069C3"/>
    <w:rsid w:val="00511A77"/>
    <w:rsid w:val="00511D96"/>
    <w:rsid w:val="00511E39"/>
    <w:rsid w:val="005120AD"/>
    <w:rsid w:val="00513078"/>
    <w:rsid w:val="00515465"/>
    <w:rsid w:val="00516078"/>
    <w:rsid w:val="00516A8A"/>
    <w:rsid w:val="00516B18"/>
    <w:rsid w:val="00516F7F"/>
    <w:rsid w:val="005171DA"/>
    <w:rsid w:val="00517D4F"/>
    <w:rsid w:val="00520866"/>
    <w:rsid w:val="00520FD4"/>
    <w:rsid w:val="00523B02"/>
    <w:rsid w:val="005245B6"/>
    <w:rsid w:val="00526BBF"/>
    <w:rsid w:val="00527404"/>
    <w:rsid w:val="00530541"/>
    <w:rsid w:val="00530F91"/>
    <w:rsid w:val="00531754"/>
    <w:rsid w:val="00533B3B"/>
    <w:rsid w:val="005373D3"/>
    <w:rsid w:val="005402FA"/>
    <w:rsid w:val="00541458"/>
    <w:rsid w:val="00541519"/>
    <w:rsid w:val="00543CD4"/>
    <w:rsid w:val="00544898"/>
    <w:rsid w:val="005449D4"/>
    <w:rsid w:val="0054577A"/>
    <w:rsid w:val="0054696D"/>
    <w:rsid w:val="00550AD0"/>
    <w:rsid w:val="005520CD"/>
    <w:rsid w:val="005527F9"/>
    <w:rsid w:val="00553A95"/>
    <w:rsid w:val="0055421E"/>
    <w:rsid w:val="00554331"/>
    <w:rsid w:val="00563F1D"/>
    <w:rsid w:val="00567C8D"/>
    <w:rsid w:val="005703C6"/>
    <w:rsid w:val="00570F0F"/>
    <w:rsid w:val="005722AA"/>
    <w:rsid w:val="0057311A"/>
    <w:rsid w:val="0057338C"/>
    <w:rsid w:val="0057465C"/>
    <w:rsid w:val="0057474E"/>
    <w:rsid w:val="00574F89"/>
    <w:rsid w:val="00575084"/>
    <w:rsid w:val="00575A00"/>
    <w:rsid w:val="00581BCD"/>
    <w:rsid w:val="00582AA3"/>
    <w:rsid w:val="00582C72"/>
    <w:rsid w:val="00583587"/>
    <w:rsid w:val="00585629"/>
    <w:rsid w:val="0058749F"/>
    <w:rsid w:val="00587F1A"/>
    <w:rsid w:val="005917EE"/>
    <w:rsid w:val="00591984"/>
    <w:rsid w:val="00593D82"/>
    <w:rsid w:val="00594A9F"/>
    <w:rsid w:val="005951FB"/>
    <w:rsid w:val="00595AC0"/>
    <w:rsid w:val="0059676A"/>
    <w:rsid w:val="005972F8"/>
    <w:rsid w:val="005974F3"/>
    <w:rsid w:val="005A32C8"/>
    <w:rsid w:val="005A7A4D"/>
    <w:rsid w:val="005B309B"/>
    <w:rsid w:val="005B7AA1"/>
    <w:rsid w:val="005C10BA"/>
    <w:rsid w:val="005C134A"/>
    <w:rsid w:val="005C4741"/>
    <w:rsid w:val="005D12CC"/>
    <w:rsid w:val="005D1CE1"/>
    <w:rsid w:val="005D241D"/>
    <w:rsid w:val="005D2AFD"/>
    <w:rsid w:val="005D5F59"/>
    <w:rsid w:val="005D682B"/>
    <w:rsid w:val="005D6A15"/>
    <w:rsid w:val="005D74DE"/>
    <w:rsid w:val="005E2246"/>
    <w:rsid w:val="005E408E"/>
    <w:rsid w:val="005E45B2"/>
    <w:rsid w:val="005E5158"/>
    <w:rsid w:val="005E5B63"/>
    <w:rsid w:val="005E7607"/>
    <w:rsid w:val="005F1DEB"/>
    <w:rsid w:val="005F48C3"/>
    <w:rsid w:val="005F492C"/>
    <w:rsid w:val="005F5D62"/>
    <w:rsid w:val="005F7AEE"/>
    <w:rsid w:val="005F7E32"/>
    <w:rsid w:val="00601400"/>
    <w:rsid w:val="006020BA"/>
    <w:rsid w:val="00602F76"/>
    <w:rsid w:val="00603872"/>
    <w:rsid w:val="00604E8A"/>
    <w:rsid w:val="006055A5"/>
    <w:rsid w:val="006056EC"/>
    <w:rsid w:val="00605BDA"/>
    <w:rsid w:val="00606486"/>
    <w:rsid w:val="00606EA9"/>
    <w:rsid w:val="00607A12"/>
    <w:rsid w:val="006106C4"/>
    <w:rsid w:val="00611040"/>
    <w:rsid w:val="006120FB"/>
    <w:rsid w:val="00615E03"/>
    <w:rsid w:val="00620637"/>
    <w:rsid w:val="00620D9D"/>
    <w:rsid w:val="006217A3"/>
    <w:rsid w:val="006217B5"/>
    <w:rsid w:val="006218EF"/>
    <w:rsid w:val="00623A93"/>
    <w:rsid w:val="00623B17"/>
    <w:rsid w:val="00625B17"/>
    <w:rsid w:val="00626416"/>
    <w:rsid w:val="0062781B"/>
    <w:rsid w:val="00627DFE"/>
    <w:rsid w:val="00630359"/>
    <w:rsid w:val="00632301"/>
    <w:rsid w:val="00634643"/>
    <w:rsid w:val="006354E6"/>
    <w:rsid w:val="00640827"/>
    <w:rsid w:val="006429D7"/>
    <w:rsid w:val="00643BDA"/>
    <w:rsid w:val="00643C8D"/>
    <w:rsid w:val="00644AF8"/>
    <w:rsid w:val="00646CB1"/>
    <w:rsid w:val="0065096B"/>
    <w:rsid w:val="00653C7A"/>
    <w:rsid w:val="006549E7"/>
    <w:rsid w:val="00654C78"/>
    <w:rsid w:val="006555FD"/>
    <w:rsid w:val="006573D2"/>
    <w:rsid w:val="006607DF"/>
    <w:rsid w:val="00663A3C"/>
    <w:rsid w:val="006712FF"/>
    <w:rsid w:val="00672358"/>
    <w:rsid w:val="00676DAA"/>
    <w:rsid w:val="006778B1"/>
    <w:rsid w:val="006801B4"/>
    <w:rsid w:val="00681642"/>
    <w:rsid w:val="006827C5"/>
    <w:rsid w:val="00682C60"/>
    <w:rsid w:val="006854F5"/>
    <w:rsid w:val="00685593"/>
    <w:rsid w:val="00685DCF"/>
    <w:rsid w:val="00686E57"/>
    <w:rsid w:val="00686FA4"/>
    <w:rsid w:val="00686FEC"/>
    <w:rsid w:val="00687333"/>
    <w:rsid w:val="00692F3F"/>
    <w:rsid w:val="006932D7"/>
    <w:rsid w:val="00693D1E"/>
    <w:rsid w:val="00694C66"/>
    <w:rsid w:val="006961AD"/>
    <w:rsid w:val="006A0F07"/>
    <w:rsid w:val="006A1ACF"/>
    <w:rsid w:val="006A1F9A"/>
    <w:rsid w:val="006A3716"/>
    <w:rsid w:val="006A401D"/>
    <w:rsid w:val="006A501B"/>
    <w:rsid w:val="006A5826"/>
    <w:rsid w:val="006A5989"/>
    <w:rsid w:val="006A5A4F"/>
    <w:rsid w:val="006A5B49"/>
    <w:rsid w:val="006A7736"/>
    <w:rsid w:val="006A79D1"/>
    <w:rsid w:val="006A7D71"/>
    <w:rsid w:val="006B366E"/>
    <w:rsid w:val="006B3A3B"/>
    <w:rsid w:val="006B44CF"/>
    <w:rsid w:val="006B5156"/>
    <w:rsid w:val="006B5F0A"/>
    <w:rsid w:val="006C1B5C"/>
    <w:rsid w:val="006C3F9F"/>
    <w:rsid w:val="006C5126"/>
    <w:rsid w:val="006C6458"/>
    <w:rsid w:val="006C6511"/>
    <w:rsid w:val="006C71B3"/>
    <w:rsid w:val="006D0346"/>
    <w:rsid w:val="006D287F"/>
    <w:rsid w:val="006D6EBE"/>
    <w:rsid w:val="006D7B0D"/>
    <w:rsid w:val="006D7FE5"/>
    <w:rsid w:val="006E5453"/>
    <w:rsid w:val="006F0D7E"/>
    <w:rsid w:val="006F1128"/>
    <w:rsid w:val="006F1D54"/>
    <w:rsid w:val="006F21ED"/>
    <w:rsid w:val="006F2EA6"/>
    <w:rsid w:val="006F2ECB"/>
    <w:rsid w:val="006F340C"/>
    <w:rsid w:val="006F3AC5"/>
    <w:rsid w:val="006F501A"/>
    <w:rsid w:val="006F602D"/>
    <w:rsid w:val="006F60C2"/>
    <w:rsid w:val="0070117C"/>
    <w:rsid w:val="00701C19"/>
    <w:rsid w:val="00704446"/>
    <w:rsid w:val="00704981"/>
    <w:rsid w:val="00704A52"/>
    <w:rsid w:val="00705685"/>
    <w:rsid w:val="00705785"/>
    <w:rsid w:val="007059B4"/>
    <w:rsid w:val="007061FF"/>
    <w:rsid w:val="007063DD"/>
    <w:rsid w:val="00706AD7"/>
    <w:rsid w:val="00707251"/>
    <w:rsid w:val="00711B9C"/>
    <w:rsid w:val="00712814"/>
    <w:rsid w:val="007165A3"/>
    <w:rsid w:val="007206C9"/>
    <w:rsid w:val="00722406"/>
    <w:rsid w:val="00722F2A"/>
    <w:rsid w:val="00722F81"/>
    <w:rsid w:val="00723C8B"/>
    <w:rsid w:val="007276AA"/>
    <w:rsid w:val="007308E5"/>
    <w:rsid w:val="00731931"/>
    <w:rsid w:val="007321D5"/>
    <w:rsid w:val="00732F43"/>
    <w:rsid w:val="00734DDA"/>
    <w:rsid w:val="00736C1F"/>
    <w:rsid w:val="00740690"/>
    <w:rsid w:val="00740BC8"/>
    <w:rsid w:val="007411EA"/>
    <w:rsid w:val="00752A74"/>
    <w:rsid w:val="0075739B"/>
    <w:rsid w:val="00757C15"/>
    <w:rsid w:val="007614FA"/>
    <w:rsid w:val="0076188D"/>
    <w:rsid w:val="00762C33"/>
    <w:rsid w:val="00763CB8"/>
    <w:rsid w:val="00765309"/>
    <w:rsid w:val="007659EA"/>
    <w:rsid w:val="00767258"/>
    <w:rsid w:val="00767265"/>
    <w:rsid w:val="00770004"/>
    <w:rsid w:val="007731D2"/>
    <w:rsid w:val="00780827"/>
    <w:rsid w:val="00781188"/>
    <w:rsid w:val="00781DC5"/>
    <w:rsid w:val="00783666"/>
    <w:rsid w:val="00787010"/>
    <w:rsid w:val="00787437"/>
    <w:rsid w:val="00792D31"/>
    <w:rsid w:val="0079326C"/>
    <w:rsid w:val="007943C6"/>
    <w:rsid w:val="00796383"/>
    <w:rsid w:val="007975F7"/>
    <w:rsid w:val="007977B3"/>
    <w:rsid w:val="007A133F"/>
    <w:rsid w:val="007A4EEF"/>
    <w:rsid w:val="007A5246"/>
    <w:rsid w:val="007C041C"/>
    <w:rsid w:val="007C0B9D"/>
    <w:rsid w:val="007C28FF"/>
    <w:rsid w:val="007C44CB"/>
    <w:rsid w:val="007C535D"/>
    <w:rsid w:val="007C5B3B"/>
    <w:rsid w:val="007C6070"/>
    <w:rsid w:val="007C6654"/>
    <w:rsid w:val="007C7AB8"/>
    <w:rsid w:val="007D090F"/>
    <w:rsid w:val="007D3FC0"/>
    <w:rsid w:val="007D65B3"/>
    <w:rsid w:val="007D7CFD"/>
    <w:rsid w:val="007E12BE"/>
    <w:rsid w:val="007E2C2E"/>
    <w:rsid w:val="007E50C9"/>
    <w:rsid w:val="007E511D"/>
    <w:rsid w:val="007E6E59"/>
    <w:rsid w:val="007E6FA8"/>
    <w:rsid w:val="007F0048"/>
    <w:rsid w:val="007F0DBC"/>
    <w:rsid w:val="007F13B1"/>
    <w:rsid w:val="007F1DD4"/>
    <w:rsid w:val="007F4A18"/>
    <w:rsid w:val="007F5A58"/>
    <w:rsid w:val="007F639A"/>
    <w:rsid w:val="007F66D0"/>
    <w:rsid w:val="007F688F"/>
    <w:rsid w:val="007F710E"/>
    <w:rsid w:val="007F7E9E"/>
    <w:rsid w:val="0080136E"/>
    <w:rsid w:val="008019F7"/>
    <w:rsid w:val="00802070"/>
    <w:rsid w:val="008054B8"/>
    <w:rsid w:val="00805BBD"/>
    <w:rsid w:val="00807374"/>
    <w:rsid w:val="00810DA4"/>
    <w:rsid w:val="0081159E"/>
    <w:rsid w:val="008173D5"/>
    <w:rsid w:val="00820723"/>
    <w:rsid w:val="00820E1D"/>
    <w:rsid w:val="0082330E"/>
    <w:rsid w:val="0082348A"/>
    <w:rsid w:val="00824901"/>
    <w:rsid w:val="00824C76"/>
    <w:rsid w:val="00824FB1"/>
    <w:rsid w:val="00834E45"/>
    <w:rsid w:val="0084239F"/>
    <w:rsid w:val="00842D78"/>
    <w:rsid w:val="0084448A"/>
    <w:rsid w:val="00844F39"/>
    <w:rsid w:val="008453AE"/>
    <w:rsid w:val="008477B7"/>
    <w:rsid w:val="0085210C"/>
    <w:rsid w:val="008533D6"/>
    <w:rsid w:val="00853A2A"/>
    <w:rsid w:val="008560B8"/>
    <w:rsid w:val="00856EC2"/>
    <w:rsid w:val="008571A2"/>
    <w:rsid w:val="008613E4"/>
    <w:rsid w:val="00861D43"/>
    <w:rsid w:val="0086285C"/>
    <w:rsid w:val="008703AC"/>
    <w:rsid w:val="00870B15"/>
    <w:rsid w:val="00871190"/>
    <w:rsid w:val="00874F6C"/>
    <w:rsid w:val="00876504"/>
    <w:rsid w:val="0088064F"/>
    <w:rsid w:val="00880B56"/>
    <w:rsid w:val="00880E1A"/>
    <w:rsid w:val="008824E7"/>
    <w:rsid w:val="00882A20"/>
    <w:rsid w:val="00883FD7"/>
    <w:rsid w:val="0088430B"/>
    <w:rsid w:val="008844D1"/>
    <w:rsid w:val="00884C81"/>
    <w:rsid w:val="008872A5"/>
    <w:rsid w:val="00887309"/>
    <w:rsid w:val="0088752E"/>
    <w:rsid w:val="00890616"/>
    <w:rsid w:val="00891792"/>
    <w:rsid w:val="00891FE1"/>
    <w:rsid w:val="00892140"/>
    <w:rsid w:val="008922F4"/>
    <w:rsid w:val="00892FCA"/>
    <w:rsid w:val="0089459A"/>
    <w:rsid w:val="00894BBF"/>
    <w:rsid w:val="008954B8"/>
    <w:rsid w:val="00895DE0"/>
    <w:rsid w:val="008A2223"/>
    <w:rsid w:val="008A70B9"/>
    <w:rsid w:val="008B1691"/>
    <w:rsid w:val="008B2B70"/>
    <w:rsid w:val="008B4D01"/>
    <w:rsid w:val="008B6154"/>
    <w:rsid w:val="008C0136"/>
    <w:rsid w:val="008C35DB"/>
    <w:rsid w:val="008C6DAE"/>
    <w:rsid w:val="008C70C4"/>
    <w:rsid w:val="008D06F1"/>
    <w:rsid w:val="008D0E10"/>
    <w:rsid w:val="008D1926"/>
    <w:rsid w:val="008D3DDC"/>
    <w:rsid w:val="008D441E"/>
    <w:rsid w:val="008D72C6"/>
    <w:rsid w:val="008D7E75"/>
    <w:rsid w:val="008E0692"/>
    <w:rsid w:val="008E1071"/>
    <w:rsid w:val="008E2351"/>
    <w:rsid w:val="008E6251"/>
    <w:rsid w:val="008E6474"/>
    <w:rsid w:val="008F1133"/>
    <w:rsid w:val="008F1962"/>
    <w:rsid w:val="008F1F63"/>
    <w:rsid w:val="008F305D"/>
    <w:rsid w:val="008F6C4A"/>
    <w:rsid w:val="008F7DB2"/>
    <w:rsid w:val="00900E1C"/>
    <w:rsid w:val="00901475"/>
    <w:rsid w:val="009043A7"/>
    <w:rsid w:val="00905EA1"/>
    <w:rsid w:val="00910A5E"/>
    <w:rsid w:val="00910EF8"/>
    <w:rsid w:val="00912485"/>
    <w:rsid w:val="009142FC"/>
    <w:rsid w:val="00914530"/>
    <w:rsid w:val="0091484B"/>
    <w:rsid w:val="009153A1"/>
    <w:rsid w:val="00915511"/>
    <w:rsid w:val="00920DEA"/>
    <w:rsid w:val="00923E24"/>
    <w:rsid w:val="00924DD2"/>
    <w:rsid w:val="00924ED8"/>
    <w:rsid w:val="0092553F"/>
    <w:rsid w:val="00931A99"/>
    <w:rsid w:val="0093673E"/>
    <w:rsid w:val="00936863"/>
    <w:rsid w:val="00936C6A"/>
    <w:rsid w:val="00937253"/>
    <w:rsid w:val="0094242F"/>
    <w:rsid w:val="0094249D"/>
    <w:rsid w:val="0094507B"/>
    <w:rsid w:val="00946327"/>
    <w:rsid w:val="00947B2A"/>
    <w:rsid w:val="00950CE9"/>
    <w:rsid w:val="00953432"/>
    <w:rsid w:val="00953F06"/>
    <w:rsid w:val="0095492D"/>
    <w:rsid w:val="0095497F"/>
    <w:rsid w:val="009555AA"/>
    <w:rsid w:val="0095663C"/>
    <w:rsid w:val="00957127"/>
    <w:rsid w:val="0096159B"/>
    <w:rsid w:val="00962119"/>
    <w:rsid w:val="00963FE1"/>
    <w:rsid w:val="00964FE7"/>
    <w:rsid w:val="009670CD"/>
    <w:rsid w:val="00970363"/>
    <w:rsid w:val="009704F8"/>
    <w:rsid w:val="00972AED"/>
    <w:rsid w:val="00973EB5"/>
    <w:rsid w:val="00973FF2"/>
    <w:rsid w:val="00974A86"/>
    <w:rsid w:val="00975812"/>
    <w:rsid w:val="00976690"/>
    <w:rsid w:val="009767BB"/>
    <w:rsid w:val="00976CD9"/>
    <w:rsid w:val="0098308D"/>
    <w:rsid w:val="0098330D"/>
    <w:rsid w:val="00983EFE"/>
    <w:rsid w:val="0098427A"/>
    <w:rsid w:val="00985F4B"/>
    <w:rsid w:val="00986A2C"/>
    <w:rsid w:val="00991399"/>
    <w:rsid w:val="00991F14"/>
    <w:rsid w:val="0099585D"/>
    <w:rsid w:val="00995F6B"/>
    <w:rsid w:val="009A0344"/>
    <w:rsid w:val="009A3335"/>
    <w:rsid w:val="009A39B0"/>
    <w:rsid w:val="009A4007"/>
    <w:rsid w:val="009A42A7"/>
    <w:rsid w:val="009A492B"/>
    <w:rsid w:val="009A4EF2"/>
    <w:rsid w:val="009A602E"/>
    <w:rsid w:val="009A6DA1"/>
    <w:rsid w:val="009B0430"/>
    <w:rsid w:val="009B2202"/>
    <w:rsid w:val="009B374B"/>
    <w:rsid w:val="009B4113"/>
    <w:rsid w:val="009B4690"/>
    <w:rsid w:val="009B65A8"/>
    <w:rsid w:val="009B6A2A"/>
    <w:rsid w:val="009B7E20"/>
    <w:rsid w:val="009C017F"/>
    <w:rsid w:val="009C1DB4"/>
    <w:rsid w:val="009C42E6"/>
    <w:rsid w:val="009C4E2C"/>
    <w:rsid w:val="009C7F5D"/>
    <w:rsid w:val="009D0026"/>
    <w:rsid w:val="009D00A4"/>
    <w:rsid w:val="009D2C74"/>
    <w:rsid w:val="009D2CDE"/>
    <w:rsid w:val="009D2EFC"/>
    <w:rsid w:val="009D3D96"/>
    <w:rsid w:val="009D4565"/>
    <w:rsid w:val="009D4804"/>
    <w:rsid w:val="009D5FE7"/>
    <w:rsid w:val="009D7732"/>
    <w:rsid w:val="009E7A64"/>
    <w:rsid w:val="009F22DF"/>
    <w:rsid w:val="009F44FB"/>
    <w:rsid w:val="009F5E01"/>
    <w:rsid w:val="009F6978"/>
    <w:rsid w:val="009F6A78"/>
    <w:rsid w:val="00A0054F"/>
    <w:rsid w:val="00A008B9"/>
    <w:rsid w:val="00A014DB"/>
    <w:rsid w:val="00A025AA"/>
    <w:rsid w:val="00A0391E"/>
    <w:rsid w:val="00A047F6"/>
    <w:rsid w:val="00A04D14"/>
    <w:rsid w:val="00A04EAD"/>
    <w:rsid w:val="00A0623D"/>
    <w:rsid w:val="00A120E9"/>
    <w:rsid w:val="00A1471F"/>
    <w:rsid w:val="00A16E4D"/>
    <w:rsid w:val="00A16E65"/>
    <w:rsid w:val="00A1700F"/>
    <w:rsid w:val="00A20E26"/>
    <w:rsid w:val="00A24EEA"/>
    <w:rsid w:val="00A26CF6"/>
    <w:rsid w:val="00A27D09"/>
    <w:rsid w:val="00A332B9"/>
    <w:rsid w:val="00A33C45"/>
    <w:rsid w:val="00A3422B"/>
    <w:rsid w:val="00A36360"/>
    <w:rsid w:val="00A37A2C"/>
    <w:rsid w:val="00A40467"/>
    <w:rsid w:val="00A436C2"/>
    <w:rsid w:val="00A43FAB"/>
    <w:rsid w:val="00A45630"/>
    <w:rsid w:val="00A459A3"/>
    <w:rsid w:val="00A46AEC"/>
    <w:rsid w:val="00A47449"/>
    <w:rsid w:val="00A5099B"/>
    <w:rsid w:val="00A51784"/>
    <w:rsid w:val="00A51CC3"/>
    <w:rsid w:val="00A51D73"/>
    <w:rsid w:val="00A53A77"/>
    <w:rsid w:val="00A56955"/>
    <w:rsid w:val="00A56B3D"/>
    <w:rsid w:val="00A56C78"/>
    <w:rsid w:val="00A576C7"/>
    <w:rsid w:val="00A57C61"/>
    <w:rsid w:val="00A60412"/>
    <w:rsid w:val="00A62CBB"/>
    <w:rsid w:val="00A63BC7"/>
    <w:rsid w:val="00A644C1"/>
    <w:rsid w:val="00A66C96"/>
    <w:rsid w:val="00A7221B"/>
    <w:rsid w:val="00A7233C"/>
    <w:rsid w:val="00A729DB"/>
    <w:rsid w:val="00A72CC0"/>
    <w:rsid w:val="00A72DDA"/>
    <w:rsid w:val="00A74FF1"/>
    <w:rsid w:val="00A82000"/>
    <w:rsid w:val="00A852F2"/>
    <w:rsid w:val="00A90C22"/>
    <w:rsid w:val="00A922D7"/>
    <w:rsid w:val="00A92556"/>
    <w:rsid w:val="00A932EB"/>
    <w:rsid w:val="00A97FE7"/>
    <w:rsid w:val="00AA149B"/>
    <w:rsid w:val="00AA25B5"/>
    <w:rsid w:val="00AA25C4"/>
    <w:rsid w:val="00AA291B"/>
    <w:rsid w:val="00AA2ACD"/>
    <w:rsid w:val="00AA32C8"/>
    <w:rsid w:val="00AA397D"/>
    <w:rsid w:val="00AA43CC"/>
    <w:rsid w:val="00AA7035"/>
    <w:rsid w:val="00AA7954"/>
    <w:rsid w:val="00AB0755"/>
    <w:rsid w:val="00AB270A"/>
    <w:rsid w:val="00AB2E93"/>
    <w:rsid w:val="00AB596B"/>
    <w:rsid w:val="00AB70E2"/>
    <w:rsid w:val="00AB7E3C"/>
    <w:rsid w:val="00AC3596"/>
    <w:rsid w:val="00AC3D6E"/>
    <w:rsid w:val="00AC3DE2"/>
    <w:rsid w:val="00AC405C"/>
    <w:rsid w:val="00AC4731"/>
    <w:rsid w:val="00AC7FB7"/>
    <w:rsid w:val="00AD4F3C"/>
    <w:rsid w:val="00AD5E63"/>
    <w:rsid w:val="00AD7625"/>
    <w:rsid w:val="00AD791D"/>
    <w:rsid w:val="00AE00EF"/>
    <w:rsid w:val="00AE03FE"/>
    <w:rsid w:val="00AE08A4"/>
    <w:rsid w:val="00AE0CDF"/>
    <w:rsid w:val="00AE1E26"/>
    <w:rsid w:val="00AE78BF"/>
    <w:rsid w:val="00AF0FBE"/>
    <w:rsid w:val="00AF1FA7"/>
    <w:rsid w:val="00AF37FB"/>
    <w:rsid w:val="00AF5D72"/>
    <w:rsid w:val="00AF776B"/>
    <w:rsid w:val="00AF7C3E"/>
    <w:rsid w:val="00B00FA5"/>
    <w:rsid w:val="00B05F42"/>
    <w:rsid w:val="00B06220"/>
    <w:rsid w:val="00B127B0"/>
    <w:rsid w:val="00B12971"/>
    <w:rsid w:val="00B12E2F"/>
    <w:rsid w:val="00B13FCA"/>
    <w:rsid w:val="00B154C1"/>
    <w:rsid w:val="00B164B7"/>
    <w:rsid w:val="00B1687B"/>
    <w:rsid w:val="00B17145"/>
    <w:rsid w:val="00B2190D"/>
    <w:rsid w:val="00B22DB7"/>
    <w:rsid w:val="00B24EB9"/>
    <w:rsid w:val="00B25D46"/>
    <w:rsid w:val="00B26EA0"/>
    <w:rsid w:val="00B30488"/>
    <w:rsid w:val="00B32D96"/>
    <w:rsid w:val="00B33827"/>
    <w:rsid w:val="00B35F71"/>
    <w:rsid w:val="00B402A4"/>
    <w:rsid w:val="00B41427"/>
    <w:rsid w:val="00B42F05"/>
    <w:rsid w:val="00B469C5"/>
    <w:rsid w:val="00B46F1B"/>
    <w:rsid w:val="00B47CB9"/>
    <w:rsid w:val="00B51300"/>
    <w:rsid w:val="00B51BFF"/>
    <w:rsid w:val="00B51C64"/>
    <w:rsid w:val="00B51D27"/>
    <w:rsid w:val="00B520E7"/>
    <w:rsid w:val="00B5377F"/>
    <w:rsid w:val="00B546B9"/>
    <w:rsid w:val="00B56DC8"/>
    <w:rsid w:val="00B5788E"/>
    <w:rsid w:val="00B57F86"/>
    <w:rsid w:val="00B60EFB"/>
    <w:rsid w:val="00B61D10"/>
    <w:rsid w:val="00B6480C"/>
    <w:rsid w:val="00B64BDF"/>
    <w:rsid w:val="00B72531"/>
    <w:rsid w:val="00B7360A"/>
    <w:rsid w:val="00B74087"/>
    <w:rsid w:val="00B747DE"/>
    <w:rsid w:val="00B74A91"/>
    <w:rsid w:val="00B80FE3"/>
    <w:rsid w:val="00B8104F"/>
    <w:rsid w:val="00B820CB"/>
    <w:rsid w:val="00B85552"/>
    <w:rsid w:val="00B86113"/>
    <w:rsid w:val="00B86838"/>
    <w:rsid w:val="00B86D4F"/>
    <w:rsid w:val="00B903C4"/>
    <w:rsid w:val="00B92178"/>
    <w:rsid w:val="00B92E8A"/>
    <w:rsid w:val="00B92F9C"/>
    <w:rsid w:val="00B97477"/>
    <w:rsid w:val="00BA07D9"/>
    <w:rsid w:val="00BA1C4A"/>
    <w:rsid w:val="00BA34E5"/>
    <w:rsid w:val="00BA40E5"/>
    <w:rsid w:val="00BA4333"/>
    <w:rsid w:val="00BA4E83"/>
    <w:rsid w:val="00BA5A9F"/>
    <w:rsid w:val="00BA5F65"/>
    <w:rsid w:val="00BA6237"/>
    <w:rsid w:val="00BB0902"/>
    <w:rsid w:val="00BB0CE3"/>
    <w:rsid w:val="00BB2CEA"/>
    <w:rsid w:val="00BB36AA"/>
    <w:rsid w:val="00BB5317"/>
    <w:rsid w:val="00BB72CC"/>
    <w:rsid w:val="00BC1566"/>
    <w:rsid w:val="00BC3A02"/>
    <w:rsid w:val="00BC3D3A"/>
    <w:rsid w:val="00BC4286"/>
    <w:rsid w:val="00BC4653"/>
    <w:rsid w:val="00BC4B44"/>
    <w:rsid w:val="00BC73A6"/>
    <w:rsid w:val="00BD40F7"/>
    <w:rsid w:val="00BD43D4"/>
    <w:rsid w:val="00BD4795"/>
    <w:rsid w:val="00BD734C"/>
    <w:rsid w:val="00BE0E67"/>
    <w:rsid w:val="00BE18B5"/>
    <w:rsid w:val="00BE26B8"/>
    <w:rsid w:val="00BE4CC6"/>
    <w:rsid w:val="00BE5A89"/>
    <w:rsid w:val="00BE63CD"/>
    <w:rsid w:val="00BF12F0"/>
    <w:rsid w:val="00BF1349"/>
    <w:rsid w:val="00BF1DCB"/>
    <w:rsid w:val="00BF67B4"/>
    <w:rsid w:val="00BF7B34"/>
    <w:rsid w:val="00BF7D5E"/>
    <w:rsid w:val="00C00CF9"/>
    <w:rsid w:val="00C03A9D"/>
    <w:rsid w:val="00C03EBF"/>
    <w:rsid w:val="00C04DBA"/>
    <w:rsid w:val="00C06A40"/>
    <w:rsid w:val="00C0712E"/>
    <w:rsid w:val="00C07343"/>
    <w:rsid w:val="00C11415"/>
    <w:rsid w:val="00C13A23"/>
    <w:rsid w:val="00C1508C"/>
    <w:rsid w:val="00C155C4"/>
    <w:rsid w:val="00C1614F"/>
    <w:rsid w:val="00C21593"/>
    <w:rsid w:val="00C22D10"/>
    <w:rsid w:val="00C23452"/>
    <w:rsid w:val="00C23CC0"/>
    <w:rsid w:val="00C25912"/>
    <w:rsid w:val="00C27EDB"/>
    <w:rsid w:val="00C340E7"/>
    <w:rsid w:val="00C36053"/>
    <w:rsid w:val="00C36C38"/>
    <w:rsid w:val="00C40FF6"/>
    <w:rsid w:val="00C411F9"/>
    <w:rsid w:val="00C4265E"/>
    <w:rsid w:val="00C434BB"/>
    <w:rsid w:val="00C43769"/>
    <w:rsid w:val="00C506B1"/>
    <w:rsid w:val="00C52715"/>
    <w:rsid w:val="00C56443"/>
    <w:rsid w:val="00C56A4E"/>
    <w:rsid w:val="00C61FFD"/>
    <w:rsid w:val="00C63002"/>
    <w:rsid w:val="00C63D99"/>
    <w:rsid w:val="00C643B7"/>
    <w:rsid w:val="00C65BD7"/>
    <w:rsid w:val="00C706A1"/>
    <w:rsid w:val="00C73329"/>
    <w:rsid w:val="00C740ED"/>
    <w:rsid w:val="00C74CF9"/>
    <w:rsid w:val="00C752B0"/>
    <w:rsid w:val="00C762D3"/>
    <w:rsid w:val="00C76947"/>
    <w:rsid w:val="00C76FB4"/>
    <w:rsid w:val="00C803F0"/>
    <w:rsid w:val="00C82733"/>
    <w:rsid w:val="00C84630"/>
    <w:rsid w:val="00C846AE"/>
    <w:rsid w:val="00C868B3"/>
    <w:rsid w:val="00C877CD"/>
    <w:rsid w:val="00C93316"/>
    <w:rsid w:val="00C973D0"/>
    <w:rsid w:val="00C978E9"/>
    <w:rsid w:val="00CA13F5"/>
    <w:rsid w:val="00CA15A1"/>
    <w:rsid w:val="00CA6B0B"/>
    <w:rsid w:val="00CB08D3"/>
    <w:rsid w:val="00CB2687"/>
    <w:rsid w:val="00CB46C7"/>
    <w:rsid w:val="00CB6D59"/>
    <w:rsid w:val="00CC2E06"/>
    <w:rsid w:val="00CC472A"/>
    <w:rsid w:val="00CC5786"/>
    <w:rsid w:val="00CC7B77"/>
    <w:rsid w:val="00CD0869"/>
    <w:rsid w:val="00CD22A0"/>
    <w:rsid w:val="00CD2461"/>
    <w:rsid w:val="00CD2D5F"/>
    <w:rsid w:val="00CD5B46"/>
    <w:rsid w:val="00CD648F"/>
    <w:rsid w:val="00CD6F25"/>
    <w:rsid w:val="00CE4062"/>
    <w:rsid w:val="00CE680C"/>
    <w:rsid w:val="00CE6E71"/>
    <w:rsid w:val="00CE7CC1"/>
    <w:rsid w:val="00CF0037"/>
    <w:rsid w:val="00CF35AE"/>
    <w:rsid w:val="00CF5287"/>
    <w:rsid w:val="00CF560D"/>
    <w:rsid w:val="00CF650A"/>
    <w:rsid w:val="00D030E2"/>
    <w:rsid w:val="00D030E3"/>
    <w:rsid w:val="00D03D8E"/>
    <w:rsid w:val="00D04587"/>
    <w:rsid w:val="00D04EFD"/>
    <w:rsid w:val="00D1196D"/>
    <w:rsid w:val="00D11D92"/>
    <w:rsid w:val="00D1354F"/>
    <w:rsid w:val="00D15BD0"/>
    <w:rsid w:val="00D16A52"/>
    <w:rsid w:val="00D16F4D"/>
    <w:rsid w:val="00D17B53"/>
    <w:rsid w:val="00D17BF1"/>
    <w:rsid w:val="00D20E24"/>
    <w:rsid w:val="00D214BF"/>
    <w:rsid w:val="00D24401"/>
    <w:rsid w:val="00D26364"/>
    <w:rsid w:val="00D2701E"/>
    <w:rsid w:val="00D271ED"/>
    <w:rsid w:val="00D3093B"/>
    <w:rsid w:val="00D30A15"/>
    <w:rsid w:val="00D30F7C"/>
    <w:rsid w:val="00D310F9"/>
    <w:rsid w:val="00D3269C"/>
    <w:rsid w:val="00D335D8"/>
    <w:rsid w:val="00D34059"/>
    <w:rsid w:val="00D34237"/>
    <w:rsid w:val="00D353BE"/>
    <w:rsid w:val="00D35F1B"/>
    <w:rsid w:val="00D40C90"/>
    <w:rsid w:val="00D40E52"/>
    <w:rsid w:val="00D41813"/>
    <w:rsid w:val="00D45CD5"/>
    <w:rsid w:val="00D45DBD"/>
    <w:rsid w:val="00D52ADE"/>
    <w:rsid w:val="00D55BF5"/>
    <w:rsid w:val="00D562D6"/>
    <w:rsid w:val="00D6072C"/>
    <w:rsid w:val="00D60F2B"/>
    <w:rsid w:val="00D61F3D"/>
    <w:rsid w:val="00D640FD"/>
    <w:rsid w:val="00D6590D"/>
    <w:rsid w:val="00D67ACF"/>
    <w:rsid w:val="00D73F88"/>
    <w:rsid w:val="00D75658"/>
    <w:rsid w:val="00D75D2F"/>
    <w:rsid w:val="00D769EE"/>
    <w:rsid w:val="00D77F30"/>
    <w:rsid w:val="00D838CF"/>
    <w:rsid w:val="00D83C97"/>
    <w:rsid w:val="00D857D4"/>
    <w:rsid w:val="00D86130"/>
    <w:rsid w:val="00D9090D"/>
    <w:rsid w:val="00D91274"/>
    <w:rsid w:val="00D91A25"/>
    <w:rsid w:val="00D93573"/>
    <w:rsid w:val="00D94988"/>
    <w:rsid w:val="00D94D02"/>
    <w:rsid w:val="00D95D74"/>
    <w:rsid w:val="00D97F51"/>
    <w:rsid w:val="00DA248F"/>
    <w:rsid w:val="00DA308D"/>
    <w:rsid w:val="00DA337D"/>
    <w:rsid w:val="00DA4100"/>
    <w:rsid w:val="00DA6C3F"/>
    <w:rsid w:val="00DA6EEB"/>
    <w:rsid w:val="00DB2481"/>
    <w:rsid w:val="00DB2F18"/>
    <w:rsid w:val="00DB30FF"/>
    <w:rsid w:val="00DB3A36"/>
    <w:rsid w:val="00DB467D"/>
    <w:rsid w:val="00DC1200"/>
    <w:rsid w:val="00DC168E"/>
    <w:rsid w:val="00DC3708"/>
    <w:rsid w:val="00DC49AD"/>
    <w:rsid w:val="00DC4F5F"/>
    <w:rsid w:val="00DC55EF"/>
    <w:rsid w:val="00DC654C"/>
    <w:rsid w:val="00DC79FE"/>
    <w:rsid w:val="00DC7B4B"/>
    <w:rsid w:val="00DD0C9D"/>
    <w:rsid w:val="00DD1571"/>
    <w:rsid w:val="00DD2C90"/>
    <w:rsid w:val="00DD4B11"/>
    <w:rsid w:val="00DD62D1"/>
    <w:rsid w:val="00DE017D"/>
    <w:rsid w:val="00DE3C12"/>
    <w:rsid w:val="00DE3D52"/>
    <w:rsid w:val="00DE40E7"/>
    <w:rsid w:val="00DE47B5"/>
    <w:rsid w:val="00DE6839"/>
    <w:rsid w:val="00DE76BF"/>
    <w:rsid w:val="00DE7FE9"/>
    <w:rsid w:val="00DF65CA"/>
    <w:rsid w:val="00E005C6"/>
    <w:rsid w:val="00E00BF7"/>
    <w:rsid w:val="00E0188B"/>
    <w:rsid w:val="00E020AF"/>
    <w:rsid w:val="00E02238"/>
    <w:rsid w:val="00E02EAA"/>
    <w:rsid w:val="00E0520B"/>
    <w:rsid w:val="00E05611"/>
    <w:rsid w:val="00E07041"/>
    <w:rsid w:val="00E07ECE"/>
    <w:rsid w:val="00E175FC"/>
    <w:rsid w:val="00E20EC2"/>
    <w:rsid w:val="00E2585B"/>
    <w:rsid w:val="00E25F24"/>
    <w:rsid w:val="00E26E25"/>
    <w:rsid w:val="00E27AA9"/>
    <w:rsid w:val="00E302CA"/>
    <w:rsid w:val="00E303C3"/>
    <w:rsid w:val="00E32297"/>
    <w:rsid w:val="00E3460A"/>
    <w:rsid w:val="00E40129"/>
    <w:rsid w:val="00E40C7A"/>
    <w:rsid w:val="00E44FE6"/>
    <w:rsid w:val="00E4624C"/>
    <w:rsid w:val="00E46503"/>
    <w:rsid w:val="00E52289"/>
    <w:rsid w:val="00E56C10"/>
    <w:rsid w:val="00E601A3"/>
    <w:rsid w:val="00E6169E"/>
    <w:rsid w:val="00E64FAC"/>
    <w:rsid w:val="00E65115"/>
    <w:rsid w:val="00E654FE"/>
    <w:rsid w:val="00E65B4E"/>
    <w:rsid w:val="00E667D7"/>
    <w:rsid w:val="00E67915"/>
    <w:rsid w:val="00E704E8"/>
    <w:rsid w:val="00E70C4E"/>
    <w:rsid w:val="00E714AA"/>
    <w:rsid w:val="00E722D2"/>
    <w:rsid w:val="00E72479"/>
    <w:rsid w:val="00E72F66"/>
    <w:rsid w:val="00E74292"/>
    <w:rsid w:val="00E80226"/>
    <w:rsid w:val="00E814CA"/>
    <w:rsid w:val="00E82FF6"/>
    <w:rsid w:val="00E84290"/>
    <w:rsid w:val="00E8572E"/>
    <w:rsid w:val="00E8599D"/>
    <w:rsid w:val="00E8772A"/>
    <w:rsid w:val="00E92E80"/>
    <w:rsid w:val="00E965D8"/>
    <w:rsid w:val="00E97E6E"/>
    <w:rsid w:val="00EA07B5"/>
    <w:rsid w:val="00EA0AAB"/>
    <w:rsid w:val="00EA0C25"/>
    <w:rsid w:val="00EA23A3"/>
    <w:rsid w:val="00EA3320"/>
    <w:rsid w:val="00EA4578"/>
    <w:rsid w:val="00EA4750"/>
    <w:rsid w:val="00EA500C"/>
    <w:rsid w:val="00EA5C85"/>
    <w:rsid w:val="00EA6651"/>
    <w:rsid w:val="00EA78DC"/>
    <w:rsid w:val="00EA7EBA"/>
    <w:rsid w:val="00EB0A8D"/>
    <w:rsid w:val="00EB326B"/>
    <w:rsid w:val="00EB369D"/>
    <w:rsid w:val="00EB4C24"/>
    <w:rsid w:val="00EC0ACC"/>
    <w:rsid w:val="00EC2AB4"/>
    <w:rsid w:val="00EC30D2"/>
    <w:rsid w:val="00EC48F0"/>
    <w:rsid w:val="00EC5FF0"/>
    <w:rsid w:val="00EC6624"/>
    <w:rsid w:val="00ED0220"/>
    <w:rsid w:val="00ED1000"/>
    <w:rsid w:val="00ED152D"/>
    <w:rsid w:val="00ED1695"/>
    <w:rsid w:val="00ED454A"/>
    <w:rsid w:val="00ED5989"/>
    <w:rsid w:val="00EE1A58"/>
    <w:rsid w:val="00EE1D1B"/>
    <w:rsid w:val="00EE5147"/>
    <w:rsid w:val="00EE5208"/>
    <w:rsid w:val="00EE74F2"/>
    <w:rsid w:val="00EF044C"/>
    <w:rsid w:val="00EF1826"/>
    <w:rsid w:val="00EF3657"/>
    <w:rsid w:val="00EF3DB0"/>
    <w:rsid w:val="00EF5A36"/>
    <w:rsid w:val="00EF654D"/>
    <w:rsid w:val="00EF7A14"/>
    <w:rsid w:val="00F00D8E"/>
    <w:rsid w:val="00F02903"/>
    <w:rsid w:val="00F034AA"/>
    <w:rsid w:val="00F076C9"/>
    <w:rsid w:val="00F07F1D"/>
    <w:rsid w:val="00F102B8"/>
    <w:rsid w:val="00F12EB7"/>
    <w:rsid w:val="00F1483E"/>
    <w:rsid w:val="00F14B52"/>
    <w:rsid w:val="00F15454"/>
    <w:rsid w:val="00F165A5"/>
    <w:rsid w:val="00F1696F"/>
    <w:rsid w:val="00F175F3"/>
    <w:rsid w:val="00F2030E"/>
    <w:rsid w:val="00F22ECD"/>
    <w:rsid w:val="00F24F3F"/>
    <w:rsid w:val="00F257C0"/>
    <w:rsid w:val="00F26E13"/>
    <w:rsid w:val="00F27634"/>
    <w:rsid w:val="00F31372"/>
    <w:rsid w:val="00F33A65"/>
    <w:rsid w:val="00F34EE2"/>
    <w:rsid w:val="00F35AC1"/>
    <w:rsid w:val="00F35C9E"/>
    <w:rsid w:val="00F43A42"/>
    <w:rsid w:val="00F43AAD"/>
    <w:rsid w:val="00F43B33"/>
    <w:rsid w:val="00F4430F"/>
    <w:rsid w:val="00F517A4"/>
    <w:rsid w:val="00F53BF3"/>
    <w:rsid w:val="00F540FC"/>
    <w:rsid w:val="00F545C5"/>
    <w:rsid w:val="00F548AA"/>
    <w:rsid w:val="00F54B30"/>
    <w:rsid w:val="00F554C3"/>
    <w:rsid w:val="00F559B8"/>
    <w:rsid w:val="00F56129"/>
    <w:rsid w:val="00F562C4"/>
    <w:rsid w:val="00F56719"/>
    <w:rsid w:val="00F56957"/>
    <w:rsid w:val="00F5704D"/>
    <w:rsid w:val="00F60442"/>
    <w:rsid w:val="00F60EE0"/>
    <w:rsid w:val="00F6207C"/>
    <w:rsid w:val="00F65785"/>
    <w:rsid w:val="00F6783E"/>
    <w:rsid w:val="00F7023F"/>
    <w:rsid w:val="00F7168D"/>
    <w:rsid w:val="00F71ACA"/>
    <w:rsid w:val="00F7504A"/>
    <w:rsid w:val="00F753E0"/>
    <w:rsid w:val="00F754D9"/>
    <w:rsid w:val="00F75B31"/>
    <w:rsid w:val="00F77588"/>
    <w:rsid w:val="00F8097D"/>
    <w:rsid w:val="00F821FB"/>
    <w:rsid w:val="00F83F0D"/>
    <w:rsid w:val="00F846F2"/>
    <w:rsid w:val="00F84897"/>
    <w:rsid w:val="00F84935"/>
    <w:rsid w:val="00F84B94"/>
    <w:rsid w:val="00F8543E"/>
    <w:rsid w:val="00F85B59"/>
    <w:rsid w:val="00F87B65"/>
    <w:rsid w:val="00F87D94"/>
    <w:rsid w:val="00F9270E"/>
    <w:rsid w:val="00F92D6A"/>
    <w:rsid w:val="00F9494D"/>
    <w:rsid w:val="00F951ED"/>
    <w:rsid w:val="00F96258"/>
    <w:rsid w:val="00F96BC8"/>
    <w:rsid w:val="00F97EA0"/>
    <w:rsid w:val="00FA157E"/>
    <w:rsid w:val="00FA18CD"/>
    <w:rsid w:val="00FA1D96"/>
    <w:rsid w:val="00FA1DAB"/>
    <w:rsid w:val="00FA20ED"/>
    <w:rsid w:val="00FA2696"/>
    <w:rsid w:val="00FA2FF9"/>
    <w:rsid w:val="00FA4007"/>
    <w:rsid w:val="00FA5133"/>
    <w:rsid w:val="00FA5BA9"/>
    <w:rsid w:val="00FA687A"/>
    <w:rsid w:val="00FB1452"/>
    <w:rsid w:val="00FB1867"/>
    <w:rsid w:val="00FB262C"/>
    <w:rsid w:val="00FB394F"/>
    <w:rsid w:val="00FB472D"/>
    <w:rsid w:val="00FB7285"/>
    <w:rsid w:val="00FC095F"/>
    <w:rsid w:val="00FC1094"/>
    <w:rsid w:val="00FC1BDE"/>
    <w:rsid w:val="00FC562E"/>
    <w:rsid w:val="00FC7E90"/>
    <w:rsid w:val="00FD115B"/>
    <w:rsid w:val="00FD50C3"/>
    <w:rsid w:val="00FD54EC"/>
    <w:rsid w:val="00FD5611"/>
    <w:rsid w:val="00FD6952"/>
    <w:rsid w:val="00FD72BE"/>
    <w:rsid w:val="00FE406F"/>
    <w:rsid w:val="00FE5F30"/>
    <w:rsid w:val="00FE7719"/>
    <w:rsid w:val="00FF1A2F"/>
    <w:rsid w:val="00FF1C70"/>
    <w:rsid w:val="00FF21E8"/>
    <w:rsid w:val="00FF284B"/>
    <w:rsid w:val="00FF47AB"/>
    <w:rsid w:val="00FF4A41"/>
    <w:rsid w:val="00FF4BBD"/>
    <w:rsid w:val="00FF7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394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34295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034AA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rsid w:val="00F034A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rsid w:val="00380741"/>
    <w:pPr>
      <w:ind w:left="720"/>
    </w:pPr>
  </w:style>
  <w:style w:type="paragraph" w:styleId="a3">
    <w:name w:val="header"/>
    <w:basedOn w:val="a"/>
    <w:link w:val="a4"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4">
    <w:name w:val="Верхний колонтитул Знак"/>
    <w:link w:val="a3"/>
    <w:locked/>
    <w:rsid w:val="007C44CB"/>
  </w:style>
  <w:style w:type="paragraph" w:styleId="a5">
    <w:name w:val="footer"/>
    <w:basedOn w:val="a"/>
    <w:link w:val="a6"/>
    <w:semiHidden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6">
    <w:name w:val="Нижний колонтитул Знак"/>
    <w:link w:val="a5"/>
    <w:semiHidden/>
    <w:locked/>
    <w:rsid w:val="007C44CB"/>
  </w:style>
  <w:style w:type="paragraph" w:styleId="a7">
    <w:name w:val="Balloon Text"/>
    <w:basedOn w:val="a"/>
    <w:link w:val="a8"/>
    <w:semiHidden/>
    <w:rsid w:val="00AC7FB7"/>
    <w:pPr>
      <w:spacing w:after="0" w:line="240" w:lineRule="auto"/>
    </w:pPr>
    <w:rPr>
      <w:rFonts w:ascii="Tahoma" w:hAnsi="Tahoma" w:cs="Times New Roman"/>
      <w:sz w:val="16"/>
      <w:lang/>
    </w:rPr>
  </w:style>
  <w:style w:type="character" w:customStyle="1" w:styleId="a8">
    <w:name w:val="Текст выноски Знак"/>
    <w:link w:val="a7"/>
    <w:semiHidden/>
    <w:locked/>
    <w:rsid w:val="00AC7FB7"/>
    <w:rPr>
      <w:rFonts w:ascii="Tahoma" w:hAnsi="Tahoma"/>
      <w:sz w:val="16"/>
    </w:rPr>
  </w:style>
  <w:style w:type="paragraph" w:customStyle="1" w:styleId="a9">
    <w:name w:val="Знак"/>
    <w:basedOn w:val="a"/>
    <w:rsid w:val="0011418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Normal">
    <w:name w:val="ConsPlusNormal"/>
    <w:rsid w:val="00920D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920DEA"/>
    <w:pPr>
      <w:widowControl w:val="0"/>
      <w:spacing w:after="0" w:line="240" w:lineRule="auto"/>
      <w:ind w:firstLine="708"/>
    </w:pPr>
    <w:rPr>
      <w:rFonts w:ascii="Times New Roman" w:hAnsi="Times New Roman" w:cs="Times New Roman"/>
      <w:lang w:eastAsia="ru-RU"/>
    </w:rPr>
  </w:style>
  <w:style w:type="character" w:customStyle="1" w:styleId="20">
    <w:name w:val="Основной текст с отступом 2 Знак"/>
    <w:link w:val="2"/>
    <w:locked/>
    <w:rsid w:val="00920DEA"/>
    <w:rPr>
      <w:rFonts w:ascii="Times New Roman" w:hAnsi="Times New Roman"/>
      <w:sz w:val="20"/>
      <w:lang w:eastAsia="ru-RU"/>
    </w:rPr>
  </w:style>
  <w:style w:type="paragraph" w:styleId="aa">
    <w:name w:val="Body Text Indent"/>
    <w:basedOn w:val="a"/>
    <w:link w:val="ab"/>
    <w:rsid w:val="00920DEA"/>
    <w:pPr>
      <w:widowControl w:val="0"/>
      <w:spacing w:after="120" w:line="240" w:lineRule="auto"/>
      <w:ind w:left="283"/>
    </w:pPr>
    <w:rPr>
      <w:rFonts w:ascii="Times New Roman" w:hAnsi="Times New Roman" w:cs="Times New Roman"/>
      <w:lang w:eastAsia="ru-RU"/>
    </w:rPr>
  </w:style>
  <w:style w:type="character" w:customStyle="1" w:styleId="ab">
    <w:name w:val="Основной текст с отступом Знак"/>
    <w:link w:val="aa"/>
    <w:locked/>
    <w:rsid w:val="00920DEA"/>
    <w:rPr>
      <w:rFonts w:ascii="Times New Roman" w:hAnsi="Times New Roman"/>
      <w:sz w:val="20"/>
      <w:lang w:eastAsia="ru-RU"/>
    </w:rPr>
  </w:style>
  <w:style w:type="paragraph" w:customStyle="1" w:styleId="11">
    <w:name w:val="Знак1"/>
    <w:basedOn w:val="a"/>
    <w:rsid w:val="000025D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Title">
    <w:name w:val="ConsPlusTitle"/>
    <w:rsid w:val="00FB26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">
    <w:name w:val="Знак2"/>
    <w:basedOn w:val="a"/>
    <w:rsid w:val="00654C78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3">
    <w:name w:val="Знак3"/>
    <w:basedOn w:val="a"/>
    <w:rsid w:val="00EF654D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4">
    <w:name w:val="Знак4"/>
    <w:basedOn w:val="a"/>
    <w:rsid w:val="00970363"/>
    <w:pPr>
      <w:spacing w:after="160" w:line="240" w:lineRule="exact"/>
    </w:pPr>
    <w:rPr>
      <w:rFonts w:ascii="Arial" w:hAnsi="Arial" w:cs="Arial"/>
      <w:lang w:val="fr-FR"/>
    </w:rPr>
  </w:style>
  <w:style w:type="paragraph" w:customStyle="1" w:styleId="ac">
    <w:name w:val="Нормальный (таблица)"/>
    <w:basedOn w:val="a"/>
    <w:next w:val="a"/>
    <w:rsid w:val="0024073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4295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F233C-88EE-4571-AC61-8983D092D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7322</TotalTime>
  <Pages>29</Pages>
  <Words>4988</Words>
  <Characters>28433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Организация</Company>
  <LinksUpToDate>false</LinksUpToDate>
  <CharactersWithSpaces>33355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obmen</dc:creator>
  <cp:keywords/>
  <dc:description/>
  <cp:lastModifiedBy>БученковаЕА</cp:lastModifiedBy>
  <cp:revision>165</cp:revision>
  <cp:lastPrinted>2022-11-02T05:58:00Z</cp:lastPrinted>
  <dcterms:created xsi:type="dcterms:W3CDTF">2013-09-30T18:33:00Z</dcterms:created>
  <dcterms:modified xsi:type="dcterms:W3CDTF">2022-11-02T05:58:00Z</dcterms:modified>
</cp:coreProperties>
</file>